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081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727"/>
        <w:gridCol w:w="265"/>
        <w:gridCol w:w="419"/>
        <w:gridCol w:w="419"/>
        <w:gridCol w:w="420"/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F94ADE" w14:paraId="64A243D5" w14:textId="77777777" w:rsidTr="00F94ADE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bottom w:val="nil"/>
            </w:tcBorders>
          </w:tcPr>
          <w:p w14:paraId="1780789E" w14:textId="77777777" w:rsidR="00F94ADE" w:rsidRDefault="00F94ADE" w:rsidP="00F94ADE">
            <w:pPr>
              <w:pStyle w:val="Ttulo8"/>
              <w:numPr>
                <w:ilvl w:val="0"/>
                <w:numId w:val="0"/>
              </w:numPr>
              <w:spacing w:before="120" w:after="0"/>
              <w:ind w:right="90"/>
              <w:jc w:val="center"/>
            </w:pPr>
            <w:r>
              <w:t>ACTIVIDAD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369FF67A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t>SEMANA</w:t>
            </w:r>
          </w:p>
        </w:tc>
        <w:tc>
          <w:tcPr>
            <w:tcW w:w="419" w:type="dxa"/>
          </w:tcPr>
          <w:p w14:paraId="31BF7F30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</w:t>
            </w:r>
          </w:p>
        </w:tc>
        <w:tc>
          <w:tcPr>
            <w:tcW w:w="419" w:type="dxa"/>
          </w:tcPr>
          <w:p w14:paraId="1A7F1840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</w:t>
            </w:r>
          </w:p>
        </w:tc>
        <w:tc>
          <w:tcPr>
            <w:tcW w:w="420" w:type="dxa"/>
          </w:tcPr>
          <w:p w14:paraId="18D2117D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3</w:t>
            </w:r>
          </w:p>
        </w:tc>
        <w:tc>
          <w:tcPr>
            <w:tcW w:w="419" w:type="dxa"/>
          </w:tcPr>
          <w:p w14:paraId="4DF5B1C4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4</w:t>
            </w:r>
          </w:p>
        </w:tc>
        <w:tc>
          <w:tcPr>
            <w:tcW w:w="419" w:type="dxa"/>
          </w:tcPr>
          <w:p w14:paraId="65B17F5F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5</w:t>
            </w:r>
          </w:p>
        </w:tc>
        <w:tc>
          <w:tcPr>
            <w:tcW w:w="420" w:type="dxa"/>
          </w:tcPr>
          <w:p w14:paraId="6570512D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6</w:t>
            </w:r>
          </w:p>
        </w:tc>
        <w:tc>
          <w:tcPr>
            <w:tcW w:w="419" w:type="dxa"/>
          </w:tcPr>
          <w:p w14:paraId="20E71A3E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7</w:t>
            </w:r>
          </w:p>
        </w:tc>
        <w:tc>
          <w:tcPr>
            <w:tcW w:w="420" w:type="dxa"/>
          </w:tcPr>
          <w:p w14:paraId="5CE68FC4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8</w:t>
            </w:r>
          </w:p>
        </w:tc>
        <w:tc>
          <w:tcPr>
            <w:tcW w:w="419" w:type="dxa"/>
          </w:tcPr>
          <w:p w14:paraId="14264AD7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9</w:t>
            </w:r>
          </w:p>
        </w:tc>
        <w:tc>
          <w:tcPr>
            <w:tcW w:w="419" w:type="dxa"/>
          </w:tcPr>
          <w:p w14:paraId="1C11DE84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10</w:t>
            </w:r>
          </w:p>
        </w:tc>
        <w:tc>
          <w:tcPr>
            <w:tcW w:w="420" w:type="dxa"/>
          </w:tcPr>
          <w:p w14:paraId="74924192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11</w:t>
            </w:r>
          </w:p>
        </w:tc>
        <w:tc>
          <w:tcPr>
            <w:tcW w:w="419" w:type="dxa"/>
          </w:tcPr>
          <w:p w14:paraId="29EA7327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12</w:t>
            </w:r>
          </w:p>
        </w:tc>
        <w:tc>
          <w:tcPr>
            <w:tcW w:w="419" w:type="dxa"/>
          </w:tcPr>
          <w:p w14:paraId="2250756A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13</w:t>
            </w:r>
          </w:p>
        </w:tc>
        <w:tc>
          <w:tcPr>
            <w:tcW w:w="420" w:type="dxa"/>
          </w:tcPr>
          <w:p w14:paraId="03B5199C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14</w:t>
            </w:r>
          </w:p>
        </w:tc>
        <w:tc>
          <w:tcPr>
            <w:tcW w:w="419" w:type="dxa"/>
          </w:tcPr>
          <w:p w14:paraId="55A42EB1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15</w:t>
            </w:r>
          </w:p>
        </w:tc>
        <w:tc>
          <w:tcPr>
            <w:tcW w:w="420" w:type="dxa"/>
          </w:tcPr>
          <w:p w14:paraId="16A01EE9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16</w:t>
            </w:r>
          </w:p>
        </w:tc>
        <w:tc>
          <w:tcPr>
            <w:tcW w:w="419" w:type="dxa"/>
          </w:tcPr>
          <w:p w14:paraId="17CE859F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17</w:t>
            </w:r>
          </w:p>
        </w:tc>
        <w:tc>
          <w:tcPr>
            <w:tcW w:w="419" w:type="dxa"/>
          </w:tcPr>
          <w:p w14:paraId="68E8E858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18</w:t>
            </w:r>
          </w:p>
        </w:tc>
        <w:tc>
          <w:tcPr>
            <w:tcW w:w="420" w:type="dxa"/>
          </w:tcPr>
          <w:p w14:paraId="4A267207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19</w:t>
            </w:r>
          </w:p>
        </w:tc>
        <w:tc>
          <w:tcPr>
            <w:tcW w:w="419" w:type="dxa"/>
          </w:tcPr>
          <w:p w14:paraId="3FF14C43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20</w:t>
            </w:r>
          </w:p>
        </w:tc>
        <w:tc>
          <w:tcPr>
            <w:tcW w:w="420" w:type="dxa"/>
          </w:tcPr>
          <w:p w14:paraId="27077863" w14:textId="77777777" w:rsidR="00F94ADE" w:rsidRDefault="00F94ADE" w:rsidP="00F94ADE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21</w:t>
            </w:r>
          </w:p>
        </w:tc>
      </w:tr>
      <w:tr w:rsidR="00F94ADE" w14:paraId="11F7EF91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4011225D" w14:textId="77777777" w:rsidR="00F94ADE" w:rsidRDefault="00F94ADE" w:rsidP="00F94ADE">
            <w:pPr>
              <w:spacing w:after="0"/>
              <w:ind w:right="-882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6C60176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P</w:t>
            </w:r>
          </w:p>
        </w:tc>
        <w:tc>
          <w:tcPr>
            <w:tcW w:w="419" w:type="dxa"/>
          </w:tcPr>
          <w:p w14:paraId="3D6EF7E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528396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32EBC8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3040D1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D76269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8B3011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63CA1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F1E9B2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433353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3B8E014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1D31F3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B622D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08A4F8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51985A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3F28ED2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75DE29A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6F10A3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821C74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2E7E7A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5AFF11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9C0513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14:paraId="04A57738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6FAE3F9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0AC9E98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R</w:t>
            </w:r>
          </w:p>
        </w:tc>
        <w:tc>
          <w:tcPr>
            <w:tcW w:w="419" w:type="dxa"/>
          </w:tcPr>
          <w:p w14:paraId="7F11CFD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96044F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D42EFA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BF1BD4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3F7292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BF3A23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CA26C3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4E1E9D8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78EF1B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1DB6B2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9AB363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84C0E3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8CAF25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CC06FB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D8B87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CEBF48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311E60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0B2200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C82F6E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74686E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7B34D3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:rsidRPr="00AF47EA" w14:paraId="447AA3AB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5ADB631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2D74D7E6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 w:rsidRPr="00AF47EA">
              <w:rPr>
                <w:bCs/>
                <w:color w:val="333333"/>
                <w:sz w:val="20"/>
              </w:rPr>
              <w:t>P</w:t>
            </w:r>
          </w:p>
        </w:tc>
        <w:tc>
          <w:tcPr>
            <w:tcW w:w="419" w:type="dxa"/>
          </w:tcPr>
          <w:p w14:paraId="768B6007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BEFE5B3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D4BF94B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6A76FFE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0800A29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B12AB26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63CABFF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09F0B49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080CB75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80A1C78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6F3270C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92DD027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D972502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A73AA73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25EC6C3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8FBD72B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07A6C87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3A26411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7E59EAB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F04CC55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461F93EC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14:paraId="1966EBEC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2FE5B648" w14:textId="77777777" w:rsidR="00F94ADE" w:rsidRPr="00AF47EA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1A8EB5D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6FE37A4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4D61EC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5687CC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488DEF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1DEE52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F08E15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2B9322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5C5DC7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2A749B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6C31FA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6A262B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EB316D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77F638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D1A522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5CEF57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FABB8C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9DBE53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3F5105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B80137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B77E23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12D7ED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022EAD58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1C7587F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63EDD04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355CA49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E23ECE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34554C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5D1585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B36CE7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09C437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5D4EC9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4855E2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B7AF82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78FE51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65457C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CB9595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DA65BB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218686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D69D57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02F09E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79C9ED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E8589F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40AEB5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1F2AF2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6359F5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4E80CBA4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53BCA94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07B6543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78C8DF5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D2E3E3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215A3D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33A489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E00980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7D487E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F6F6AF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0672D5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1444C6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4351DA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4BEAB7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1C5B9D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978633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A8358E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BF7400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7614FB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B3B4E1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D30581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2B16FE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C1EFE8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C178CC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754E3D7C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3E113D8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3671390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30A6BAF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75F1FE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7586F2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6AE3EB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5A971E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083D9A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D41A5A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A7BA96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51E38F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37D560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A5AC1C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6C9E58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A78841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C70BB8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BD6FA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166B62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C673A5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F35970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5F00B0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4E43F4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35D172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1FEB693C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5599A3B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022ADCC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41649FB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C4F74F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F46F78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092E10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DD0252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52E584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DFDA4F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6ADD7E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64028F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67024C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73EF39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5134B1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034480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0BD42B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7B5231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B104DE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B89517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E060A4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8C548C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385748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1D4130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49416C54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2530ED4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610B856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1209744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FBE493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20BAE2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523F81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FF14480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5DDBA8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64A2A6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648BACE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F335C6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06DE1D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27EEFC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AC2190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347436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FF12AF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20B400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4A4C3C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FF89F8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00E161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772C587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9109CF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D629029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727CFA35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6DE5C10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222B4D0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7237394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B9DE91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403A7C5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B47DB9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EBF7A4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2C2FADF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D1EE0E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4A6D7F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FB8B5C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C21884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D76CDFD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1C9187B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ABD220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4CECCB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C8F88F4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985CCA3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D08547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39C5AFA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05B0031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E230356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043C22C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441960B5" w14:textId="77777777" w:rsidTr="00F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22" w:type="dxa"/>
            <w:gridSpan w:val="24"/>
          </w:tcPr>
          <w:p w14:paraId="3D7177A2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proofErr w:type="spellStart"/>
            <w:r>
              <w:rPr>
                <w:bCs/>
                <w:color w:val="333333"/>
                <w:sz w:val="20"/>
                <w:lang w:val="en-US"/>
              </w:rPr>
              <w:t>OBSERVACIONES</w:t>
            </w:r>
            <w:proofErr w:type="spellEnd"/>
            <w:r>
              <w:rPr>
                <w:bCs/>
                <w:color w:val="333333"/>
                <w:sz w:val="20"/>
                <w:lang w:val="en-US"/>
              </w:rPr>
              <w:t>:</w:t>
            </w:r>
          </w:p>
          <w:p w14:paraId="45074CC8" w14:textId="77777777" w:rsidR="00F94ADE" w:rsidRDefault="00F94ADE" w:rsidP="00F94ADE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</w:tbl>
    <w:p w14:paraId="33D47E9C" w14:textId="77777777" w:rsidR="00293AFF" w:rsidRDefault="00293AFF"/>
    <w:tbl>
      <w:tblPr>
        <w:tblpPr w:leftFromText="141" w:rightFromText="141" w:vertAnchor="page" w:horzAnchor="margin" w:tblpXSpec="center" w:tblpY="4081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727"/>
        <w:gridCol w:w="265"/>
        <w:gridCol w:w="419"/>
        <w:gridCol w:w="419"/>
        <w:gridCol w:w="420"/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F94ADE" w14:paraId="26FDAD59" w14:textId="77777777" w:rsidTr="00572D61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bottom w:val="nil"/>
            </w:tcBorders>
          </w:tcPr>
          <w:p w14:paraId="7F76C540" w14:textId="77777777" w:rsidR="00F94ADE" w:rsidRDefault="00F94ADE" w:rsidP="00572D61">
            <w:pPr>
              <w:pStyle w:val="Ttulo8"/>
              <w:numPr>
                <w:ilvl w:val="0"/>
                <w:numId w:val="0"/>
              </w:numPr>
              <w:spacing w:before="120" w:after="0"/>
              <w:ind w:right="90"/>
              <w:jc w:val="center"/>
            </w:pPr>
            <w:r>
              <w:lastRenderedPageBreak/>
              <w:t>ACTIVIDAD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0A7A12A7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t>SEMANA</w:t>
            </w:r>
          </w:p>
        </w:tc>
        <w:tc>
          <w:tcPr>
            <w:tcW w:w="419" w:type="dxa"/>
          </w:tcPr>
          <w:p w14:paraId="082A4173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</w:t>
            </w:r>
          </w:p>
        </w:tc>
        <w:tc>
          <w:tcPr>
            <w:tcW w:w="419" w:type="dxa"/>
          </w:tcPr>
          <w:p w14:paraId="581D95C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</w:t>
            </w:r>
          </w:p>
        </w:tc>
        <w:tc>
          <w:tcPr>
            <w:tcW w:w="420" w:type="dxa"/>
          </w:tcPr>
          <w:p w14:paraId="02077ADD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3</w:t>
            </w:r>
          </w:p>
        </w:tc>
        <w:tc>
          <w:tcPr>
            <w:tcW w:w="419" w:type="dxa"/>
          </w:tcPr>
          <w:p w14:paraId="7401310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4</w:t>
            </w:r>
          </w:p>
        </w:tc>
        <w:tc>
          <w:tcPr>
            <w:tcW w:w="419" w:type="dxa"/>
          </w:tcPr>
          <w:p w14:paraId="6CC28A9F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5</w:t>
            </w:r>
          </w:p>
        </w:tc>
        <w:tc>
          <w:tcPr>
            <w:tcW w:w="420" w:type="dxa"/>
          </w:tcPr>
          <w:p w14:paraId="7E4CE5A0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6</w:t>
            </w:r>
          </w:p>
        </w:tc>
        <w:tc>
          <w:tcPr>
            <w:tcW w:w="419" w:type="dxa"/>
          </w:tcPr>
          <w:p w14:paraId="671232AB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7</w:t>
            </w:r>
          </w:p>
        </w:tc>
        <w:tc>
          <w:tcPr>
            <w:tcW w:w="420" w:type="dxa"/>
          </w:tcPr>
          <w:p w14:paraId="402EBA97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8</w:t>
            </w:r>
          </w:p>
        </w:tc>
        <w:tc>
          <w:tcPr>
            <w:tcW w:w="419" w:type="dxa"/>
          </w:tcPr>
          <w:p w14:paraId="5BB8FEFB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9</w:t>
            </w:r>
          </w:p>
        </w:tc>
        <w:tc>
          <w:tcPr>
            <w:tcW w:w="419" w:type="dxa"/>
          </w:tcPr>
          <w:p w14:paraId="631AD200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10</w:t>
            </w:r>
          </w:p>
        </w:tc>
        <w:tc>
          <w:tcPr>
            <w:tcW w:w="420" w:type="dxa"/>
          </w:tcPr>
          <w:p w14:paraId="16F73CA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11</w:t>
            </w:r>
          </w:p>
        </w:tc>
        <w:tc>
          <w:tcPr>
            <w:tcW w:w="419" w:type="dxa"/>
          </w:tcPr>
          <w:p w14:paraId="25DE35F9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12</w:t>
            </w:r>
          </w:p>
        </w:tc>
        <w:tc>
          <w:tcPr>
            <w:tcW w:w="419" w:type="dxa"/>
          </w:tcPr>
          <w:p w14:paraId="58C9557E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13</w:t>
            </w:r>
          </w:p>
        </w:tc>
        <w:tc>
          <w:tcPr>
            <w:tcW w:w="420" w:type="dxa"/>
          </w:tcPr>
          <w:p w14:paraId="3EE199EA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14</w:t>
            </w:r>
          </w:p>
        </w:tc>
        <w:tc>
          <w:tcPr>
            <w:tcW w:w="419" w:type="dxa"/>
          </w:tcPr>
          <w:p w14:paraId="6FDA895C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15</w:t>
            </w:r>
          </w:p>
        </w:tc>
        <w:tc>
          <w:tcPr>
            <w:tcW w:w="420" w:type="dxa"/>
          </w:tcPr>
          <w:p w14:paraId="2DD4891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16</w:t>
            </w:r>
          </w:p>
        </w:tc>
        <w:tc>
          <w:tcPr>
            <w:tcW w:w="419" w:type="dxa"/>
          </w:tcPr>
          <w:p w14:paraId="4D9BAB71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17</w:t>
            </w:r>
          </w:p>
        </w:tc>
        <w:tc>
          <w:tcPr>
            <w:tcW w:w="419" w:type="dxa"/>
          </w:tcPr>
          <w:p w14:paraId="680CEC75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18</w:t>
            </w:r>
          </w:p>
        </w:tc>
        <w:tc>
          <w:tcPr>
            <w:tcW w:w="420" w:type="dxa"/>
          </w:tcPr>
          <w:p w14:paraId="52D83F9C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19</w:t>
            </w:r>
          </w:p>
        </w:tc>
        <w:tc>
          <w:tcPr>
            <w:tcW w:w="419" w:type="dxa"/>
          </w:tcPr>
          <w:p w14:paraId="4D0D2E38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20</w:t>
            </w:r>
          </w:p>
        </w:tc>
        <w:tc>
          <w:tcPr>
            <w:tcW w:w="420" w:type="dxa"/>
          </w:tcPr>
          <w:p w14:paraId="0DB2FF6D" w14:textId="77777777" w:rsidR="00F94ADE" w:rsidRDefault="00F94ADE" w:rsidP="00572D61">
            <w:pPr>
              <w:spacing w:before="120" w:after="0"/>
              <w:ind w:right="-878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21</w:t>
            </w:r>
          </w:p>
        </w:tc>
      </w:tr>
      <w:tr w:rsidR="00F94ADE" w14:paraId="70945873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6CF00460" w14:textId="77777777" w:rsidR="00F94ADE" w:rsidRDefault="00F94ADE" w:rsidP="00572D61">
            <w:pPr>
              <w:spacing w:after="0"/>
              <w:ind w:right="-882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4EE4B6E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P</w:t>
            </w:r>
          </w:p>
        </w:tc>
        <w:tc>
          <w:tcPr>
            <w:tcW w:w="419" w:type="dxa"/>
          </w:tcPr>
          <w:p w14:paraId="374AC39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A3D7C3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3D37BC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340A92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2A5526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4B56CCC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BF9B67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5DAEA5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A5C30D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DCB8FC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55700E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5C9BE2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790FF7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0A63B0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4331C2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7CB451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C25F7D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7A229C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329B15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1859F6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E41778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14:paraId="7C972ACF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06123A2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044CAB5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R</w:t>
            </w:r>
          </w:p>
        </w:tc>
        <w:tc>
          <w:tcPr>
            <w:tcW w:w="419" w:type="dxa"/>
          </w:tcPr>
          <w:p w14:paraId="0C5576D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5BD720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FCC081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15EAE1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848DB5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E1309D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B6D85A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3AC230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DC82CC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36A2CA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B3FC72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8C7FDC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4B5EC61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0DE2D05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515FDEA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5EE150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9A944E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DC5DEF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B084DE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8A06C9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6D73552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:rsidRPr="00AF47EA" w14:paraId="516DD9CB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4E523F7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445959E0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  <w:r w:rsidRPr="00AF47EA">
              <w:rPr>
                <w:bCs/>
                <w:color w:val="333333"/>
                <w:sz w:val="20"/>
              </w:rPr>
              <w:t>P</w:t>
            </w:r>
          </w:p>
        </w:tc>
        <w:tc>
          <w:tcPr>
            <w:tcW w:w="419" w:type="dxa"/>
          </w:tcPr>
          <w:p w14:paraId="32D9AF35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4234D02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94E2DE1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742D6A6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A3163D7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43CFF829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C701A8F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3B79560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04EA4AE9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B48879D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18876A01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DFA6548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A0C487C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344581E8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69957859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2636CAB8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1F0BCD43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22CE43B5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E082B5A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19" w:type="dxa"/>
          </w:tcPr>
          <w:p w14:paraId="7A74092A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420" w:type="dxa"/>
          </w:tcPr>
          <w:p w14:paraId="5090788F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</w:tr>
      <w:tr w:rsidR="00F94ADE" w14:paraId="61B1FB68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7E492466" w14:textId="77777777" w:rsidR="00F94ADE" w:rsidRPr="00AF47EA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265" w:type="dxa"/>
          </w:tcPr>
          <w:p w14:paraId="57064D3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27CD5A6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C11DAF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409FC6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E2446D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0BDAC7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78F658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337646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F14AF1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78F05F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4E4961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05DF30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F40254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AE2422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510783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3E153C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657421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C8E8B6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386A03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EBE62B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8DDA11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97968B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65899761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0406ABF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0EFFB46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02B91B4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25750C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AC3873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A262E8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5D4C99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F457A5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773646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0E0772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E47C69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29999B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9ABF70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52F80D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A6E504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50BB3E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D0075A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5AEB3B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A30DC0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F75D80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6EC619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5681B9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5F866B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1C057D84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6A814BB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7D427F6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7B1E56A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5F016F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6AE062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D2DF84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799AE8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DCA485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446FC4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248866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35A1FF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389708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AAE68B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FF442D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8B536C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B044A9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EAF317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20A7B0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71F781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D4FDAE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B8ED9F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24CBC2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74DB4C2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6393E645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19ACE27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187964F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04245C1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1ED7C7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ECD2EE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08D6B4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C5949F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877C4E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5C8A31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D264BE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13BAC8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95659F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0C5FE9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6C3F67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6D2FB6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702DBB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3B47BD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DFE9D1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BDDAD5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24E98C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C46CA8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2D5640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4F6B547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62F0727F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3BF5C6C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5ED76E5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09B2278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2A41B6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CBCD7D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3B182F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BF9FD1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0705B5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16DD51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D9529E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E745D4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12A492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E451C0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C5147F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5424EC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BD615A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F09287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D63438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422CFD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68C224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90AE57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211D58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138967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47AD155F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 w:val="restart"/>
          </w:tcPr>
          <w:p w14:paraId="3D655F3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7503464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P</w:t>
            </w:r>
          </w:p>
        </w:tc>
        <w:tc>
          <w:tcPr>
            <w:tcW w:w="419" w:type="dxa"/>
          </w:tcPr>
          <w:p w14:paraId="19AB1411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32D8BB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556E16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110E23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FC21BC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4AFD6E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8D3B48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CC0A43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56976C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9FF6A9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6AA08A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41A3BD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D7787A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2D9B902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3F6A98C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8D3373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09FA7DF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9BF5B06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D13DD6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E21ABA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CC333F5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7C3B7FA9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2"/>
            <w:vMerge/>
          </w:tcPr>
          <w:p w14:paraId="5619AF6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265" w:type="dxa"/>
          </w:tcPr>
          <w:p w14:paraId="326B1714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R</w:t>
            </w:r>
          </w:p>
        </w:tc>
        <w:tc>
          <w:tcPr>
            <w:tcW w:w="419" w:type="dxa"/>
          </w:tcPr>
          <w:p w14:paraId="51611C2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580EAD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DBF081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4A5173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C797FA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C23640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54C0BD67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12EEAF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7FF9CC3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D1B5D4D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0DD72EC3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1329B5E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42330D5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3B93C0EF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2E5D741B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523BFD2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626AEC92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B029A78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6DECC9F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19" w:type="dxa"/>
          </w:tcPr>
          <w:p w14:paraId="300D7A9A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420" w:type="dxa"/>
          </w:tcPr>
          <w:p w14:paraId="10252650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F94ADE" w14:paraId="336C1735" w14:textId="77777777" w:rsidTr="0057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22" w:type="dxa"/>
            <w:gridSpan w:val="24"/>
          </w:tcPr>
          <w:p w14:paraId="119D63DE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  <w:proofErr w:type="spellStart"/>
            <w:r>
              <w:rPr>
                <w:bCs/>
                <w:color w:val="333333"/>
                <w:sz w:val="20"/>
                <w:lang w:val="en-US"/>
              </w:rPr>
              <w:t>OBSERVACIONES</w:t>
            </w:r>
            <w:proofErr w:type="spellEnd"/>
            <w:r>
              <w:rPr>
                <w:bCs/>
                <w:color w:val="333333"/>
                <w:sz w:val="20"/>
                <w:lang w:val="en-US"/>
              </w:rPr>
              <w:t>:</w:t>
            </w:r>
          </w:p>
          <w:p w14:paraId="5E0CFDA9" w14:textId="77777777" w:rsidR="00F94ADE" w:rsidRDefault="00F94ADE" w:rsidP="00572D61">
            <w:pPr>
              <w:spacing w:after="0"/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</w:tbl>
    <w:p w14:paraId="61C034C5" w14:textId="77777777" w:rsidR="0048184A" w:rsidRPr="00BB7BF9" w:rsidRDefault="0048184A" w:rsidP="0048184A">
      <w:pPr>
        <w:spacing w:after="0"/>
        <w:rPr>
          <w:vanish/>
        </w:rPr>
      </w:pPr>
    </w:p>
    <w:p w14:paraId="295E42FF" w14:textId="77777777" w:rsidR="0048184A" w:rsidRDefault="0048184A" w:rsidP="0048184A">
      <w:pPr>
        <w:spacing w:after="0"/>
      </w:pPr>
      <w:bookmarkStart w:id="0" w:name="_GoBack"/>
      <w:bookmarkEnd w:id="0"/>
    </w:p>
    <w:p w14:paraId="3B8272E0" w14:textId="77777777" w:rsidR="0048184A" w:rsidRDefault="0048184A" w:rsidP="0003134D">
      <w:pPr>
        <w:tabs>
          <w:tab w:val="center" w:pos="7427"/>
          <w:tab w:val="right" w:pos="14854"/>
        </w:tabs>
        <w:spacing w:after="0"/>
        <w:jc w:val="both"/>
        <w:rPr>
          <w:b/>
          <w:sz w:val="16"/>
          <w:szCs w:val="16"/>
          <w:lang w:val="es-MX"/>
        </w:rPr>
      </w:pPr>
    </w:p>
    <w:sectPr w:rsidR="0048184A" w:rsidSect="00293AFF">
      <w:headerReference w:type="default" r:id="rId8"/>
      <w:footerReference w:type="default" r:id="rId9"/>
      <w:endnotePr>
        <w:numFmt w:val="decimal"/>
      </w:endnotePr>
      <w:type w:val="continuous"/>
      <w:pgSz w:w="15840" w:h="12240" w:orient="landscape" w:code="1"/>
      <w:pgMar w:top="1306" w:right="851" w:bottom="1135" w:left="794" w:header="568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8DE0" w14:textId="77777777" w:rsidR="00D87AC6" w:rsidRDefault="00D87AC6">
      <w:r>
        <w:separator/>
      </w:r>
    </w:p>
  </w:endnote>
  <w:endnote w:type="continuationSeparator" w:id="0">
    <w:p w14:paraId="2780628C" w14:textId="77777777" w:rsidR="00D87AC6" w:rsidRDefault="00D8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Frutiger 65 Bold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8551"/>
      <w:tblW w:w="136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77"/>
      <w:gridCol w:w="2201"/>
      <w:gridCol w:w="2202"/>
      <w:gridCol w:w="2202"/>
      <w:gridCol w:w="2202"/>
    </w:tblGrid>
    <w:tr w:rsidR="00F94ADE" w14:paraId="05ED0CFE" w14:textId="77777777" w:rsidTr="00293AFF">
      <w:tblPrEx>
        <w:tblCellMar>
          <w:top w:w="0" w:type="dxa"/>
          <w:bottom w:w="0" w:type="dxa"/>
        </w:tblCellMar>
      </w:tblPrEx>
      <w:trPr>
        <w:cantSplit/>
      </w:trPr>
      <w:tc>
        <w:tcPr>
          <w:tcW w:w="2338" w:type="dxa"/>
          <w:tcBorders>
            <w:right w:val="single" w:sz="4" w:space="0" w:color="auto"/>
          </w:tcBorders>
        </w:tcPr>
        <w:p w14:paraId="67A02A7C" w14:textId="77777777" w:rsidR="00F94ADE" w:rsidRPr="007D7FC7" w:rsidRDefault="00F94ADE" w:rsidP="00293AFF">
          <w:pPr>
            <w:spacing w:before="120" w:after="0"/>
            <w:ind w:right="-878"/>
            <w:rPr>
              <w:b/>
              <w:bCs/>
              <w:color w:val="333333"/>
              <w:sz w:val="20"/>
              <w:lang w:val="es-ES_tradnl"/>
            </w:rPr>
          </w:pPr>
          <w:r>
            <w:rPr>
              <w:bCs/>
              <w:color w:val="333333"/>
              <w:sz w:val="20"/>
              <w:lang w:val="es-ES_tradnl"/>
            </w:rPr>
            <w:t xml:space="preserve">       </w:t>
          </w:r>
          <w:r w:rsidRPr="007D7FC7">
            <w:rPr>
              <w:b/>
              <w:bCs/>
              <w:color w:val="333333"/>
              <w:sz w:val="20"/>
              <w:lang w:val="es-ES_tradnl"/>
            </w:rPr>
            <w:t>Recibido por:</w:t>
          </w:r>
        </w:p>
      </w:tc>
      <w:tc>
        <w:tcPr>
          <w:tcW w:w="2477" w:type="dxa"/>
          <w:tcBorders>
            <w:right w:val="single" w:sz="4" w:space="0" w:color="auto"/>
          </w:tcBorders>
        </w:tcPr>
        <w:p w14:paraId="068ACF76" w14:textId="77777777" w:rsidR="00F94ADE" w:rsidRDefault="00F94ADE" w:rsidP="00293AFF">
          <w:pPr>
            <w:spacing w:before="60" w:after="0"/>
            <w:ind w:right="-878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  <w:lang w:val="es-ES_tradnl"/>
            </w:rPr>
            <w:t>ENTREGA  DE REPORTES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459160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1er. Reporte</w:t>
          </w:r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E6C980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2do. Reporte</w:t>
          </w:r>
        </w:p>
      </w:tc>
      <w:tc>
        <w:tcPr>
          <w:tcW w:w="2202" w:type="dxa"/>
          <w:tcBorders>
            <w:left w:val="single" w:sz="4" w:space="0" w:color="auto"/>
          </w:tcBorders>
        </w:tcPr>
        <w:p w14:paraId="01CCDAC4" w14:textId="77777777" w:rsidR="00F94ADE" w:rsidRPr="00FA0B6C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3er. Reporte</w:t>
          </w:r>
        </w:p>
      </w:tc>
      <w:tc>
        <w:tcPr>
          <w:tcW w:w="2202" w:type="dxa"/>
          <w:tcBorders>
            <w:left w:val="single" w:sz="4" w:space="0" w:color="auto"/>
          </w:tcBorders>
        </w:tcPr>
        <w:p w14:paraId="2AF14B93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Final</w:t>
          </w:r>
        </w:p>
      </w:tc>
    </w:tr>
    <w:tr w:rsidR="00F94ADE" w14:paraId="561DA20A" w14:textId="77777777" w:rsidTr="00293AFF">
      <w:tblPrEx>
        <w:tblCellMar>
          <w:top w:w="0" w:type="dxa"/>
          <w:bottom w:w="0" w:type="dxa"/>
        </w:tblCellMar>
      </w:tblPrEx>
      <w:trPr>
        <w:cantSplit/>
      </w:trPr>
      <w:tc>
        <w:tcPr>
          <w:tcW w:w="2338" w:type="dxa"/>
          <w:vMerge w:val="restart"/>
          <w:tcBorders>
            <w:right w:val="single" w:sz="4" w:space="0" w:color="auto"/>
          </w:tcBorders>
        </w:tcPr>
        <w:p w14:paraId="7218146F" w14:textId="77777777" w:rsidR="00F94ADE" w:rsidRDefault="00F94ADE" w:rsidP="00293AFF">
          <w:pPr>
            <w:spacing w:before="120" w:after="0"/>
            <w:ind w:right="-878"/>
            <w:rPr>
              <w:bCs/>
              <w:color w:val="333333"/>
              <w:sz w:val="20"/>
              <w:lang w:val="es-ES_tradnl"/>
            </w:rPr>
          </w:pPr>
        </w:p>
      </w:tc>
      <w:tc>
        <w:tcPr>
          <w:tcW w:w="2477" w:type="dxa"/>
          <w:tcBorders>
            <w:right w:val="single" w:sz="4" w:space="0" w:color="auto"/>
          </w:tcBorders>
        </w:tcPr>
        <w:p w14:paraId="20D4CDF4" w14:textId="77777777" w:rsidR="00F94ADE" w:rsidRDefault="00F94ADE" w:rsidP="00293AFF">
          <w:pPr>
            <w:spacing w:before="60" w:after="0"/>
            <w:ind w:right="-878"/>
            <w:rPr>
              <w:bCs/>
              <w:color w:val="333333"/>
              <w:sz w:val="20"/>
              <w:lang w:val="es-ES_tradnl"/>
            </w:rPr>
          </w:pPr>
          <w:r>
            <w:rPr>
              <w:bCs/>
              <w:color w:val="333333"/>
              <w:sz w:val="20"/>
            </w:rPr>
            <w:t>Periodo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DC536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B36B9B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5833DB9E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587D3315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</w:tr>
    <w:tr w:rsidR="00F94ADE" w14:paraId="6163D0F3" w14:textId="77777777" w:rsidTr="00293AFF">
      <w:tblPrEx>
        <w:tblCellMar>
          <w:top w:w="0" w:type="dxa"/>
          <w:bottom w:w="0" w:type="dxa"/>
        </w:tblCellMar>
      </w:tblPrEx>
      <w:trPr>
        <w:cantSplit/>
      </w:trPr>
      <w:tc>
        <w:tcPr>
          <w:tcW w:w="2338" w:type="dxa"/>
          <w:vMerge/>
          <w:tcBorders>
            <w:right w:val="single" w:sz="4" w:space="0" w:color="auto"/>
          </w:tcBorders>
        </w:tcPr>
        <w:p w14:paraId="49DE4BAC" w14:textId="77777777" w:rsidR="00F94ADE" w:rsidRDefault="00F94ADE" w:rsidP="00293AFF">
          <w:pPr>
            <w:spacing w:before="120" w:after="0"/>
            <w:ind w:right="-878"/>
            <w:rPr>
              <w:bCs/>
              <w:color w:val="333333"/>
              <w:sz w:val="20"/>
              <w:lang w:val="es-ES_tradnl"/>
            </w:rPr>
          </w:pPr>
        </w:p>
      </w:tc>
      <w:tc>
        <w:tcPr>
          <w:tcW w:w="2477" w:type="dxa"/>
          <w:tcBorders>
            <w:right w:val="single" w:sz="4" w:space="0" w:color="auto"/>
          </w:tcBorders>
        </w:tcPr>
        <w:p w14:paraId="7009F0DB" w14:textId="77777777" w:rsidR="00F94ADE" w:rsidRDefault="00F94ADE" w:rsidP="00293AFF">
          <w:pPr>
            <w:spacing w:before="60" w:after="0"/>
            <w:ind w:right="-878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Estudiante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69E690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BEF676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3601BFAB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7C22E2CD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</w:tr>
    <w:tr w:rsidR="00F94ADE" w14:paraId="723B4F83" w14:textId="77777777" w:rsidTr="00293AFF">
      <w:tblPrEx>
        <w:tblCellMar>
          <w:top w:w="0" w:type="dxa"/>
          <w:bottom w:w="0" w:type="dxa"/>
        </w:tblCellMar>
      </w:tblPrEx>
      <w:trPr>
        <w:cantSplit/>
      </w:trPr>
      <w:tc>
        <w:tcPr>
          <w:tcW w:w="2338" w:type="dxa"/>
          <w:vMerge/>
          <w:tcBorders>
            <w:right w:val="single" w:sz="4" w:space="0" w:color="auto"/>
          </w:tcBorders>
        </w:tcPr>
        <w:p w14:paraId="4D53EB7E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477" w:type="dxa"/>
          <w:tcBorders>
            <w:right w:val="single" w:sz="4" w:space="0" w:color="auto"/>
          </w:tcBorders>
        </w:tcPr>
        <w:p w14:paraId="277E2C39" w14:textId="77777777" w:rsidR="00F94ADE" w:rsidRDefault="00F94ADE" w:rsidP="00293AFF">
          <w:pPr>
            <w:spacing w:before="60" w:after="0"/>
            <w:ind w:right="-878"/>
            <w:rPr>
              <w:bCs/>
              <w:color w:val="333333"/>
              <w:sz w:val="20"/>
            </w:rPr>
          </w:pPr>
          <w:r>
            <w:rPr>
              <w:bCs/>
              <w:color w:val="333333"/>
              <w:sz w:val="20"/>
            </w:rPr>
            <w:t>Asesor(a) Externo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734C51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438F74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72E30850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0AC2E797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</w:tr>
    <w:tr w:rsidR="00F94ADE" w14:paraId="2EDE0795" w14:textId="77777777" w:rsidTr="00293AFF">
      <w:tblPrEx>
        <w:tblCellMar>
          <w:top w:w="0" w:type="dxa"/>
          <w:bottom w:w="0" w:type="dxa"/>
        </w:tblCellMar>
      </w:tblPrEx>
      <w:trPr>
        <w:cantSplit/>
      </w:trPr>
      <w:tc>
        <w:tcPr>
          <w:tcW w:w="2338" w:type="dxa"/>
          <w:vMerge/>
          <w:tcBorders>
            <w:right w:val="single" w:sz="4" w:space="0" w:color="auto"/>
          </w:tcBorders>
        </w:tcPr>
        <w:p w14:paraId="6866559D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477" w:type="dxa"/>
          <w:tcBorders>
            <w:right w:val="single" w:sz="4" w:space="0" w:color="auto"/>
          </w:tcBorders>
        </w:tcPr>
        <w:p w14:paraId="38EF6025" w14:textId="77777777" w:rsidR="00F94ADE" w:rsidRDefault="00F94ADE" w:rsidP="00293AFF">
          <w:pPr>
            <w:spacing w:before="60" w:after="0"/>
            <w:ind w:right="-878"/>
            <w:rPr>
              <w:bCs/>
              <w:color w:val="333333"/>
              <w:sz w:val="20"/>
            </w:rPr>
          </w:pPr>
          <w:r w:rsidRPr="00293AFF">
            <w:rPr>
              <w:bCs/>
              <w:color w:val="333333"/>
              <w:sz w:val="20"/>
            </w:rPr>
            <w:t>Asesor</w:t>
          </w:r>
          <w:r>
            <w:rPr>
              <w:bCs/>
              <w:color w:val="333333"/>
              <w:sz w:val="20"/>
            </w:rPr>
            <w:t>(a) Interno</w:t>
          </w:r>
        </w:p>
      </w:tc>
      <w:tc>
        <w:tcPr>
          <w:tcW w:w="2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484BCC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90C194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5E5F16E4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  <w:tc>
        <w:tcPr>
          <w:tcW w:w="2202" w:type="dxa"/>
          <w:tcBorders>
            <w:left w:val="single" w:sz="4" w:space="0" w:color="auto"/>
          </w:tcBorders>
        </w:tcPr>
        <w:p w14:paraId="00FE17A7" w14:textId="77777777" w:rsidR="00F94ADE" w:rsidRDefault="00F94ADE" w:rsidP="00293AFF">
          <w:pPr>
            <w:spacing w:after="0"/>
            <w:ind w:right="-882"/>
            <w:rPr>
              <w:bCs/>
              <w:color w:val="333333"/>
              <w:sz w:val="20"/>
            </w:rPr>
          </w:pPr>
        </w:p>
      </w:tc>
    </w:tr>
  </w:tbl>
  <w:p w14:paraId="690CEFB8" w14:textId="0FA0DE0D" w:rsidR="000C5587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  <w:rPr>
        <w:rFonts w:cs="Arial"/>
        <w:sz w:val="16"/>
        <w:szCs w:val="16"/>
        <w:lang w:val="es-ES_tradnl"/>
      </w:rPr>
    </w:pPr>
  </w:p>
  <w:tbl>
    <w:tblPr>
      <w:tblW w:w="14317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827"/>
      <w:gridCol w:w="5812"/>
      <w:gridCol w:w="4678"/>
    </w:tblGrid>
    <w:tr w:rsidR="000C5587" w:rsidRPr="00134AA5" w14:paraId="3831DB67" w14:textId="77777777" w:rsidTr="00F94ADE">
      <w:trPr>
        <w:trHeight w:val="70"/>
      </w:trPr>
      <w:tc>
        <w:tcPr>
          <w:tcW w:w="3827" w:type="dxa"/>
        </w:tcPr>
        <w:p w14:paraId="305554E4" w14:textId="1EF34ACB" w:rsidR="000C5587" w:rsidRPr="00F82B26" w:rsidRDefault="000C5587" w:rsidP="002A4940">
          <w:pPr>
            <w:pStyle w:val="Piedepgina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>Sistema de Gestión</w:t>
          </w:r>
          <w:r w:rsidR="00583F72">
            <w:rPr>
              <w:sz w:val="16"/>
              <w:szCs w:val="16"/>
            </w:rPr>
            <w:t xml:space="preserve"> Integrado</w:t>
          </w:r>
        </w:p>
      </w:tc>
      <w:tc>
        <w:tcPr>
          <w:tcW w:w="5812" w:type="dxa"/>
        </w:tcPr>
        <w:p w14:paraId="54A669A5" w14:textId="2CA6DD94" w:rsidR="000C5587" w:rsidRPr="00F82B26" w:rsidRDefault="000C5587" w:rsidP="00977A0F">
          <w:pPr>
            <w:pStyle w:val="Piedepgina"/>
            <w:jc w:val="center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Versión </w:t>
          </w:r>
          <w:r w:rsidR="00716B2C">
            <w:rPr>
              <w:noProof/>
              <w:sz w:val="16"/>
              <w:szCs w:val="16"/>
            </w:rPr>
            <w:t>0</w:t>
          </w:r>
          <w:r w:rsidRPr="00F82B26">
            <w:rPr>
              <w:sz w:val="16"/>
              <w:szCs w:val="16"/>
            </w:rPr>
            <w:t xml:space="preserve">, </w:t>
          </w:r>
          <w:r w:rsidR="001D43EB">
            <w:rPr>
              <w:noProof/>
              <w:sz w:val="16"/>
              <w:szCs w:val="16"/>
            </w:rPr>
            <w:t>2</w:t>
          </w:r>
          <w:r w:rsidR="00977A0F">
            <w:rPr>
              <w:noProof/>
              <w:sz w:val="16"/>
              <w:szCs w:val="16"/>
            </w:rPr>
            <w:t>8</w:t>
          </w:r>
          <w:r w:rsidR="001D43EB">
            <w:rPr>
              <w:noProof/>
              <w:sz w:val="16"/>
              <w:szCs w:val="16"/>
            </w:rPr>
            <w:t>/0</w:t>
          </w:r>
          <w:r w:rsidR="00977A0F">
            <w:rPr>
              <w:noProof/>
              <w:sz w:val="16"/>
              <w:szCs w:val="16"/>
            </w:rPr>
            <w:t>6</w:t>
          </w:r>
          <w:r w:rsidR="001D43EB">
            <w:rPr>
              <w:noProof/>
              <w:sz w:val="16"/>
              <w:szCs w:val="16"/>
            </w:rPr>
            <w:t>/2017</w:t>
          </w:r>
        </w:p>
      </w:tc>
      <w:tc>
        <w:tcPr>
          <w:tcW w:w="4678" w:type="dxa"/>
        </w:tcPr>
        <w:p w14:paraId="0F2FCF56" w14:textId="1B767318" w:rsidR="000C5587" w:rsidRPr="00F82B26" w:rsidRDefault="000C5587" w:rsidP="002A4940">
          <w:pPr>
            <w:pStyle w:val="Piedepgina"/>
            <w:jc w:val="right"/>
            <w:rPr>
              <w:b/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Página </w:t>
          </w:r>
          <w:r w:rsidRPr="00F82B26">
            <w:rPr>
              <w:b/>
              <w:sz w:val="16"/>
              <w:szCs w:val="16"/>
            </w:rPr>
            <w:fldChar w:fldCharType="begin"/>
          </w:r>
          <w:r w:rsidRPr="00F82B26">
            <w:rPr>
              <w:b/>
              <w:sz w:val="16"/>
              <w:szCs w:val="16"/>
            </w:rPr>
            <w:instrText xml:space="preserve"> PAGE </w:instrText>
          </w:r>
          <w:r w:rsidRPr="00F82B26">
            <w:rPr>
              <w:b/>
              <w:sz w:val="16"/>
              <w:szCs w:val="16"/>
            </w:rPr>
            <w:fldChar w:fldCharType="separate"/>
          </w:r>
          <w:r w:rsidR="00D62146">
            <w:rPr>
              <w:b/>
              <w:noProof/>
              <w:sz w:val="16"/>
              <w:szCs w:val="16"/>
            </w:rPr>
            <w:t>1</w:t>
          </w:r>
          <w:r w:rsidRPr="00F82B26">
            <w:rPr>
              <w:b/>
              <w:sz w:val="16"/>
              <w:szCs w:val="16"/>
            </w:rPr>
            <w:fldChar w:fldCharType="end"/>
          </w:r>
          <w:r w:rsidRPr="00F82B26">
            <w:rPr>
              <w:sz w:val="16"/>
              <w:szCs w:val="16"/>
            </w:rPr>
            <w:t xml:space="preserve"> de </w:t>
          </w:r>
          <w:r w:rsidRPr="00F82B26">
            <w:rPr>
              <w:b/>
              <w:sz w:val="16"/>
              <w:szCs w:val="16"/>
            </w:rPr>
            <w:fldChar w:fldCharType="begin"/>
          </w:r>
          <w:r w:rsidRPr="00F82B26">
            <w:rPr>
              <w:b/>
              <w:sz w:val="16"/>
              <w:szCs w:val="16"/>
            </w:rPr>
            <w:instrText xml:space="preserve"> NUMPAGES  </w:instrText>
          </w:r>
          <w:r w:rsidRPr="00F82B26">
            <w:rPr>
              <w:b/>
              <w:sz w:val="16"/>
              <w:szCs w:val="16"/>
            </w:rPr>
            <w:fldChar w:fldCharType="separate"/>
          </w:r>
          <w:r w:rsidR="00D62146">
            <w:rPr>
              <w:b/>
              <w:noProof/>
              <w:sz w:val="16"/>
              <w:szCs w:val="16"/>
            </w:rPr>
            <w:t>2</w:t>
          </w:r>
          <w:r w:rsidRPr="00F82B26">
            <w:rPr>
              <w:b/>
              <w:sz w:val="16"/>
              <w:szCs w:val="16"/>
            </w:rPr>
            <w:fldChar w:fldCharType="end"/>
          </w:r>
        </w:p>
      </w:tc>
    </w:tr>
  </w:tbl>
  <w:p w14:paraId="6BBACAFE" w14:textId="539426BE" w:rsidR="000C5587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</w:pPr>
    <w:r>
      <w:rPr>
        <w:rFonts w:cs="Arial"/>
        <w:sz w:val="16"/>
        <w:szCs w:val="16"/>
        <w:lang w:val="es-ES_tradnl"/>
      </w:rPr>
      <w:t xml:space="preserve">Este </w:t>
    </w:r>
    <w:r w:rsidRPr="00F82B26">
      <w:rPr>
        <w:rFonts w:cs="Arial"/>
        <w:sz w:val="16"/>
        <w:szCs w:val="16"/>
        <w:lang w:val="es-ES_tradnl"/>
      </w:rPr>
      <w:t>documento es propiedad de</w:t>
    </w:r>
    <w:r w:rsidR="00977A0F">
      <w:rPr>
        <w:rFonts w:cs="Arial"/>
        <w:sz w:val="16"/>
        <w:szCs w:val="16"/>
        <w:lang w:val="es-ES_tradnl"/>
      </w:rPr>
      <w:t>l</w:t>
    </w:r>
    <w:r w:rsidRPr="00F82B26">
      <w:rPr>
        <w:rFonts w:cs="Arial"/>
        <w:sz w:val="16"/>
        <w:szCs w:val="16"/>
        <w:lang w:val="es-ES_tradnl"/>
      </w:rPr>
      <w:t xml:space="preserve"> </w:t>
    </w:r>
    <w:r w:rsidR="001D43EB" w:rsidRPr="00C21654">
      <w:rPr>
        <w:rFonts w:cs="Arial"/>
        <w:b/>
        <w:noProof/>
        <w:sz w:val="16"/>
        <w:szCs w:val="16"/>
        <w:lang w:val="es-ES_tradnl"/>
      </w:rPr>
      <w:t>Instituto Tecnológico Superior Zacatecas Sur</w:t>
    </w:r>
    <w:r w:rsidRPr="00F82B26">
      <w:rPr>
        <w:rFonts w:cs="Arial"/>
        <w:sz w:val="16"/>
        <w:szCs w:val="16"/>
        <w:lang w:val="es-ES_tradnl"/>
      </w:rPr>
      <w:t>, queda prohibida su reproducción parcial o total sin su previa autorización</w:t>
    </w:r>
    <w:r w:rsidRPr="00F82B26">
      <w:rPr>
        <w:rFonts w:asciiTheme="majorHAnsi" w:hAnsiTheme="majorHAnsi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54B5F" w14:textId="77777777" w:rsidR="00D87AC6" w:rsidRDefault="00D87AC6">
      <w:r>
        <w:separator/>
      </w:r>
    </w:p>
  </w:footnote>
  <w:footnote w:type="continuationSeparator" w:id="0">
    <w:p w14:paraId="2CB9A05E" w14:textId="77777777" w:rsidR="00D87AC6" w:rsidRDefault="00D8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BD3E" w14:textId="11354412" w:rsidR="001600D8" w:rsidRPr="008D1063" w:rsidRDefault="0003134D" w:rsidP="001600D8">
    <w:pPr>
      <w:pStyle w:val="Encabezado"/>
      <w:tabs>
        <w:tab w:val="clear" w:pos="4320"/>
        <w:tab w:val="clear" w:pos="8640"/>
        <w:tab w:val="left" w:pos="0"/>
      </w:tabs>
      <w:spacing w:after="0"/>
      <w:ind w:left="142" w:right="-1"/>
      <w:jc w:val="right"/>
      <w:rPr>
        <w:rFonts w:asciiTheme="minorHAnsi" w:hAnsiTheme="minorHAnsi"/>
        <w:szCs w:val="20"/>
        <w:lang w:val="es-ES_tradnl"/>
      </w:rPr>
    </w:pPr>
    <w:r w:rsidRPr="00DF2FA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71763F" wp14:editId="4AA0CB69">
              <wp:simplePos x="0" y="0"/>
              <wp:positionH relativeFrom="column">
                <wp:posOffset>9163050</wp:posOffset>
              </wp:positionH>
              <wp:positionV relativeFrom="paragraph">
                <wp:posOffset>-410210</wp:posOffset>
              </wp:positionV>
              <wp:extent cx="284480" cy="10927715"/>
              <wp:effectExtent l="95250" t="38100" r="39370" b="102235"/>
              <wp:wrapNone/>
              <wp:docPr id="15" name="Rectangle 9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80" cy="10927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4EAF91" id="Rectangle 941" o:spid="_x0000_s1026" style="position:absolute;margin-left:721.5pt;margin-top:-32.3pt;width:22.4pt;height:8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" fillcolor="#bfbfbf [2412]" stroked="f" strokeweight="2pt">
              <v:shadow on="t" color="black" opacity="26214f" origin=".5,-.5" offset="-.74836mm,.74836mm"/>
            </v:rect>
          </w:pict>
        </mc:Fallback>
      </mc:AlternateContent>
    </w:r>
    <w:r w:rsidR="00DD10BD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B7FE08A" wp14:editId="1B7E8F95">
          <wp:simplePos x="0" y="0"/>
          <wp:positionH relativeFrom="column">
            <wp:posOffset>219710</wp:posOffset>
          </wp:positionH>
          <wp:positionV relativeFrom="paragraph">
            <wp:posOffset>-224790</wp:posOffset>
          </wp:positionV>
          <wp:extent cx="1743075" cy="695325"/>
          <wp:effectExtent l="0" t="0" r="9525" b="9525"/>
          <wp:wrapNone/>
          <wp:docPr id="38" name="Imagen 38" descr="C:\\Users\\YOLIDPC\\Desktop\\yolid\\BMB-2016\\2017\\Zacatecas\\Documentacion\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\Users\\YOLIDPC\\Desktop\\yolid\\BMB-2016\\2017\\Zacatecas\\Documentacion\\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D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5E413" wp14:editId="4F9B93DA">
              <wp:simplePos x="0" y="0"/>
              <wp:positionH relativeFrom="column">
                <wp:posOffset>9905084</wp:posOffset>
              </wp:positionH>
              <wp:positionV relativeFrom="paragraph">
                <wp:posOffset>-509536</wp:posOffset>
              </wp:positionV>
              <wp:extent cx="284480" cy="7804298"/>
              <wp:effectExtent l="95250" t="38100" r="39370" b="101600"/>
              <wp:wrapNone/>
              <wp:docPr id="941" name="Rectangle 9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80" cy="780429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707C5F1" id="Rectangle 941" o:spid="_x0000_s1026" style="position:absolute;margin-left:779.95pt;margin-top:-40.1pt;width:22.4pt;height:6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" fillcolor="#bfbfbf [2412]" stroked="f" strokeweight="2pt">
              <v:shadow on="t" color="black" opacity="26214f" origin=".5,-.5" offset="-.74836mm,.74836mm"/>
            </v:rect>
          </w:pict>
        </mc:Fallback>
      </mc:AlternateContent>
    </w:r>
    <w:r w:rsidR="00DF2FA0" w:rsidRPr="00DF2FA0">
      <w:rPr>
        <w:rFonts w:asciiTheme="minorHAnsi" w:hAnsiTheme="minorHAnsi"/>
        <w:szCs w:val="20"/>
        <w:lang w:val="es-ES_tradnl"/>
      </w:rPr>
      <w:t xml:space="preserve"> </w:t>
    </w:r>
    <w:r w:rsidR="001600D8">
      <w:rPr>
        <w:rFonts w:asciiTheme="minorHAnsi" w:hAnsiTheme="minorHAnsi"/>
        <w:szCs w:val="20"/>
        <w:lang w:val="es-ES_tradnl"/>
      </w:rPr>
      <w:tab/>
    </w:r>
    <w:r w:rsidR="001600D8">
      <w:rPr>
        <w:rFonts w:asciiTheme="minorHAnsi" w:hAnsiTheme="minorHAnsi"/>
        <w:szCs w:val="20"/>
        <w:lang w:val="es-ES_tradnl"/>
      </w:rPr>
      <w:tab/>
    </w:r>
    <w:r w:rsidR="001600D8">
      <w:rPr>
        <w:rFonts w:asciiTheme="minorHAnsi" w:hAnsiTheme="minorHAnsi"/>
        <w:szCs w:val="20"/>
        <w:lang w:val="es-ES_tradnl"/>
      </w:rPr>
      <w:tab/>
    </w:r>
    <w:r w:rsidR="001600D8">
      <w:rPr>
        <w:rFonts w:asciiTheme="minorHAnsi" w:hAnsiTheme="minorHAnsi"/>
        <w:szCs w:val="20"/>
        <w:lang w:val="es-ES_tradnl"/>
      </w:rPr>
      <w:tab/>
    </w:r>
    <w:r w:rsidR="001600D8">
      <w:rPr>
        <w:rFonts w:asciiTheme="minorHAnsi" w:hAnsiTheme="minorHAnsi"/>
        <w:szCs w:val="20"/>
        <w:lang w:val="es-ES_tradnl"/>
      </w:rPr>
      <w:tab/>
    </w:r>
    <w:r w:rsidR="001600D8" w:rsidRPr="001D38AA">
      <w:rPr>
        <w:rFonts w:asciiTheme="minorHAnsi" w:hAnsiTheme="minorHAnsi"/>
        <w:szCs w:val="20"/>
        <w:lang w:val="es-ES_tradnl"/>
      </w:rPr>
      <w:t xml:space="preserve">Procedimiento </w:t>
    </w:r>
    <w:r w:rsidR="0048184A">
      <w:rPr>
        <w:rFonts w:asciiTheme="minorHAnsi" w:hAnsiTheme="minorHAnsi"/>
        <w:szCs w:val="20"/>
        <w:lang w:val="es-ES_tradnl"/>
      </w:rPr>
      <w:t>para residencias profesionales</w:t>
    </w:r>
  </w:p>
  <w:p w14:paraId="76B5FE85" w14:textId="72CAD1F9" w:rsidR="000C5587" w:rsidRDefault="0003134D" w:rsidP="001600D8">
    <w:pPr>
      <w:pStyle w:val="Encabezado"/>
      <w:tabs>
        <w:tab w:val="clear" w:pos="4320"/>
        <w:tab w:val="center" w:pos="317"/>
        <w:tab w:val="right" w:pos="7263"/>
      </w:tabs>
      <w:spacing w:after="0"/>
      <w:jc w:val="right"/>
      <w:rPr>
        <w:rFonts w:asciiTheme="minorHAnsi" w:hAnsiTheme="minorHAnsi"/>
      </w:rPr>
    </w:pPr>
    <w:r>
      <w:rPr>
        <w:rFonts w:ascii="Frutiger 65 Bold" w:hAnsi="Frutiger 65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673330" wp14:editId="3BC47F64">
              <wp:simplePos x="0" y="0"/>
              <wp:positionH relativeFrom="column">
                <wp:posOffset>9103360</wp:posOffset>
              </wp:positionH>
              <wp:positionV relativeFrom="paragraph">
                <wp:posOffset>2171065</wp:posOffset>
              </wp:positionV>
              <wp:extent cx="323850" cy="4432300"/>
              <wp:effectExtent l="0" t="0" r="0" b="6350"/>
              <wp:wrapNone/>
              <wp:docPr id="18" name="Text Box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443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3C637" w14:textId="77777777" w:rsidR="0003134D" w:rsidRPr="00234671" w:rsidRDefault="0003134D" w:rsidP="0003134D">
                          <w:pPr>
                            <w:ind w:left="-142" w:right="-125"/>
                            <w:rPr>
                              <w:i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</w:pPr>
                          <w:r w:rsidRPr="00A251E5">
                            <w:rPr>
                              <w:i/>
                              <w:noProof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  <w:t>Instituto Tecnológico Superior Zacatecas Sur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73330" id="_x0000_t202" coordsize="21600,21600" o:spt="202" path="m,l,21600r21600,l21600,xe">
              <v:stroke joinstyle="miter"/>
              <v:path gradientshapeok="t" o:connecttype="rect"/>
            </v:shapetype>
            <v:shape id="Text Box 944" o:spid="_x0000_s1026" type="#_x0000_t202" style="position:absolute;left:0;text-align:left;margin-left:716.8pt;margin-top:170.95pt;width:25.5pt;height:3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" filled="f" stroked="f" strokeweight=".5pt">
              <v:textbox style="layout-flow:vertical;mso-layout-flow-alt:bottom-to-top">
                <w:txbxContent>
                  <w:p w14:paraId="46C3C637" w14:textId="77777777" w:rsidR="0003134D" w:rsidRPr="00234671" w:rsidRDefault="0003134D" w:rsidP="0003134D">
                    <w:pPr>
                      <w:ind w:left="-142" w:right="-125"/>
                      <w:rPr>
                        <w:i/>
                        <w:color w:val="FFFFFF" w:themeColor="background1"/>
                        <w:spacing w:val="30"/>
                        <w:sz w:val="20"/>
                        <w:lang w:val="es-AR"/>
                      </w:rPr>
                    </w:pPr>
                    <w:r w:rsidRPr="00A251E5">
                      <w:rPr>
                        <w:i/>
                        <w:noProof/>
                        <w:color w:val="FFFFFF" w:themeColor="background1"/>
                        <w:spacing w:val="30"/>
                        <w:sz w:val="20"/>
                        <w:lang w:val="es-AR"/>
                      </w:rPr>
                      <w:t>Instituto Tecnológico Superior Zacatecas Sur</w:t>
                    </w:r>
                  </w:p>
                </w:txbxContent>
              </v:textbox>
            </v:shape>
          </w:pict>
        </mc:Fallback>
      </mc:AlternateContent>
    </w:r>
    <w:r w:rsidR="001600D8" w:rsidRPr="00BF1BDA">
      <w:rPr>
        <w:rFonts w:asciiTheme="minorHAnsi" w:hAnsiTheme="minorHAnsi"/>
      </w:rPr>
      <w:t>R-</w:t>
    </w:r>
    <w:r w:rsidR="001600D8" w:rsidRPr="00A251E5">
      <w:rPr>
        <w:rFonts w:asciiTheme="minorHAnsi" w:hAnsiTheme="minorHAnsi"/>
        <w:noProof/>
      </w:rPr>
      <w:t>ITSZaS</w:t>
    </w:r>
    <w:r w:rsidR="001600D8">
      <w:rPr>
        <w:rFonts w:asciiTheme="minorHAnsi" w:hAnsiTheme="minorHAnsi"/>
      </w:rPr>
      <w:t>-8.5</w:t>
    </w:r>
    <w:r w:rsidR="001600D8" w:rsidRPr="00BF1BDA">
      <w:rPr>
        <w:rFonts w:asciiTheme="minorHAnsi" w:hAnsiTheme="minorHAnsi"/>
      </w:rPr>
      <w:t>-</w:t>
    </w:r>
    <w:r w:rsidR="0048184A">
      <w:rPr>
        <w:rFonts w:asciiTheme="minorHAnsi" w:hAnsiTheme="minorHAnsi"/>
      </w:rPr>
      <w:t>46</w:t>
    </w:r>
  </w:p>
  <w:p w14:paraId="7400CB7C" w14:textId="77777777" w:rsidR="00F94ADE" w:rsidRPr="00DF2FA0" w:rsidRDefault="00F94ADE" w:rsidP="00F94ADE">
    <w:pPr>
      <w:pStyle w:val="Ttulo1"/>
      <w:numPr>
        <w:ilvl w:val="0"/>
        <w:numId w:val="0"/>
      </w:numPr>
      <w:tabs>
        <w:tab w:val="right" w:pos="15194"/>
      </w:tabs>
      <w:rPr>
        <w:rFonts w:asciiTheme="majorHAnsi" w:hAnsiTheme="majorHAnsi" w:cstheme="majorHAnsi"/>
        <w:sz w:val="20"/>
        <w:szCs w:val="20"/>
      </w:rPr>
    </w:pPr>
    <w:r w:rsidRPr="00DF2FA0">
      <w:rPr>
        <w:rFonts w:asciiTheme="majorHAnsi" w:hAnsiTheme="majorHAnsi" w:cstheme="majorHAnsi"/>
        <w:b w:val="0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9AC16F4" wp14:editId="19F96EB4">
              <wp:simplePos x="0" y="0"/>
              <wp:positionH relativeFrom="column">
                <wp:posOffset>-570230</wp:posOffset>
              </wp:positionH>
              <wp:positionV relativeFrom="paragraph">
                <wp:posOffset>199390</wp:posOffset>
              </wp:positionV>
              <wp:extent cx="9696450" cy="435600"/>
              <wp:effectExtent l="0" t="0" r="0" b="3175"/>
              <wp:wrapNone/>
              <wp:docPr id="10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6450" cy="435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3895F" id="Rectangle 32" o:spid="_x0000_s1026" style="position:absolute;margin-left:-44.9pt;margin-top:15.7pt;width:763.5pt;height:34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" fillcolor="#f2f2f2 [3052]" stroked="f" strokeweight="2pt"/>
          </w:pict>
        </mc:Fallback>
      </mc:AlternateContent>
    </w:r>
  </w:p>
  <w:p w14:paraId="5D8B482F" w14:textId="77777777" w:rsidR="00F94ADE" w:rsidRDefault="00F94ADE" w:rsidP="00F94ADE">
    <w:pPr>
      <w:tabs>
        <w:tab w:val="center" w:pos="7427"/>
        <w:tab w:val="right" w:pos="14854"/>
      </w:tabs>
      <w:spacing w:after="0"/>
      <w:jc w:val="center"/>
      <w:rPr>
        <w:b/>
        <w:sz w:val="32"/>
        <w:szCs w:val="32"/>
        <w:lang w:val="es-ES_tradnl"/>
      </w:rPr>
    </w:pPr>
    <w:r>
      <w:rPr>
        <w:b/>
        <w:sz w:val="32"/>
        <w:szCs w:val="32"/>
        <w:lang w:val="es-ES_tradnl"/>
      </w:rPr>
      <w:t>Seguimiento de Proyecto de Residencia Profesional</w:t>
    </w:r>
  </w:p>
  <w:p w14:paraId="435D21E5" w14:textId="3E68C9DA" w:rsidR="00F94ADE" w:rsidRPr="000D5C8E" w:rsidRDefault="00F94ADE" w:rsidP="00F94ADE">
    <w:pPr>
      <w:pStyle w:val="Encabezado"/>
      <w:tabs>
        <w:tab w:val="left" w:pos="851"/>
        <w:tab w:val="left" w:pos="1134"/>
        <w:tab w:val="left" w:pos="4253"/>
        <w:tab w:val="left" w:pos="4962"/>
        <w:tab w:val="left" w:pos="5245"/>
        <w:tab w:val="left" w:pos="8222"/>
        <w:tab w:val="left" w:pos="8505"/>
      </w:tabs>
      <w:spacing w:after="0" w:line="360" w:lineRule="aut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Fecha</w:t>
    </w:r>
    <w:r w:rsidRPr="000D5C8E">
      <w:rPr>
        <w:rFonts w:ascii="Century Gothic" w:hAnsi="Century Gothic"/>
        <w:b/>
      </w:rPr>
      <w:t>:</w:t>
    </w:r>
    <w:r w:rsidR="00293AFF">
      <w:rPr>
        <w:rFonts w:ascii="Century Gothic" w:hAnsi="Century Gothic"/>
        <w:b/>
      </w:rPr>
      <w:t xml:space="preserve"> </w:t>
    </w:r>
    <w:r w:rsidRPr="000D5C8E">
      <w:rPr>
        <w:rFonts w:ascii="Century Gothic" w:hAnsi="Century Gothic"/>
        <w:b/>
      </w:rPr>
      <w:t>______________________________________</w:t>
    </w:r>
  </w:p>
  <w:p w14:paraId="66EA1A77" w14:textId="77777777" w:rsidR="00F94ADE" w:rsidRPr="006E520F" w:rsidRDefault="00F94ADE" w:rsidP="00F94ADE">
    <w:pPr>
      <w:pStyle w:val="Encabezado"/>
      <w:tabs>
        <w:tab w:val="left" w:pos="851"/>
        <w:tab w:val="left" w:pos="1134"/>
        <w:tab w:val="left" w:pos="4253"/>
        <w:tab w:val="left" w:pos="4962"/>
        <w:tab w:val="left" w:pos="5245"/>
        <w:tab w:val="left" w:pos="8222"/>
        <w:tab w:val="left" w:pos="8505"/>
      </w:tabs>
      <w:spacing w:after="0"/>
      <w:rPr>
        <w:rFonts w:ascii="Century Gothic" w:hAnsi="Century Gothic"/>
        <w:lang w:val="es-MX"/>
      </w:rPr>
    </w:pPr>
    <w:r>
      <w:rPr>
        <w:rFonts w:ascii="Century Gothic" w:hAnsi="Century Gothic"/>
        <w:b/>
      </w:rPr>
      <w:t>Plan de Estudios</w:t>
    </w:r>
    <w:r w:rsidRPr="000D5C8E">
      <w:rPr>
        <w:rFonts w:ascii="Century Gothic" w:hAnsi="Century Gothic"/>
        <w:b/>
      </w:rPr>
      <w:t>:</w:t>
    </w:r>
    <w:r>
      <w:rPr>
        <w:rFonts w:ascii="Century Gothic" w:hAnsi="Century Gothic"/>
        <w:b/>
      </w:rPr>
      <w:t xml:space="preserve"> </w:t>
    </w:r>
    <w:r w:rsidRPr="000D5C8E">
      <w:rPr>
        <w:rFonts w:ascii="Century Gothic" w:hAnsi="Century Gothic"/>
        <w:b/>
      </w:rPr>
      <w:t>______________________________________________________________</w:t>
    </w:r>
    <w:r w:rsidRPr="0048184A"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>Periodo</w:t>
    </w:r>
    <w:r w:rsidRPr="000D5C8E">
      <w:rPr>
        <w:rFonts w:ascii="Century Gothic" w:hAnsi="Century Gothic"/>
        <w:b/>
      </w:rPr>
      <w:t>:</w:t>
    </w:r>
    <w:r>
      <w:rPr>
        <w:rFonts w:ascii="Century Gothic" w:hAnsi="Century Gothic"/>
        <w:b/>
        <w:lang w:val="es-MX"/>
      </w:rPr>
      <w:t xml:space="preserve"> </w:t>
    </w:r>
    <w:r w:rsidRPr="000D5C8E">
      <w:rPr>
        <w:rFonts w:ascii="Century Gothic" w:hAnsi="Century Gothic"/>
        <w:b/>
      </w:rPr>
      <w:t xml:space="preserve"> </w:t>
    </w:r>
    <w:r w:rsidRPr="005B4D57">
      <w:rPr>
        <w:rFonts w:ascii="Century Gothic" w:hAnsi="Century Gothic"/>
      </w:rPr>
      <w:t>A</w:t>
    </w:r>
    <w:r>
      <w:rPr>
        <w:rFonts w:ascii="Century Gothic" w:hAnsi="Century Gothic"/>
      </w:rPr>
      <w:t>gosto</w:t>
    </w:r>
    <w:r w:rsidRPr="005B4D57">
      <w:rPr>
        <w:rFonts w:ascii="Century Gothic" w:hAnsi="Century Gothic"/>
      </w:rPr>
      <w:t>-</w:t>
    </w:r>
    <w:r>
      <w:rPr>
        <w:rFonts w:ascii="Century Gothic" w:hAnsi="Century Gothic"/>
      </w:rPr>
      <w:t xml:space="preserve">Diciembre </w:t>
    </w:r>
    <w:proofErr w:type="gramStart"/>
    <w:r>
      <w:rPr>
        <w:rFonts w:ascii="Century Gothic" w:hAnsi="Century Gothic"/>
      </w:rPr>
      <w:t>(</w:t>
    </w:r>
    <w:r>
      <w:rPr>
        <w:rFonts w:ascii="Century Gothic" w:hAnsi="Century Gothic"/>
        <w:lang w:val="es-MX"/>
      </w:rPr>
      <w:t xml:space="preserve"> </w:t>
    </w:r>
    <w:r w:rsidRPr="005B4D57">
      <w:rPr>
        <w:rFonts w:ascii="Century Gothic" w:hAnsi="Century Gothic"/>
      </w:rPr>
      <w:t xml:space="preserve"> )</w:t>
    </w:r>
    <w:proofErr w:type="gramEnd"/>
    <w:r w:rsidRPr="005B4D57">
      <w:rPr>
        <w:rFonts w:ascii="Century Gothic" w:hAnsi="Century Gothic"/>
      </w:rPr>
      <w:t xml:space="preserve"> </w:t>
    </w:r>
    <w:r>
      <w:rPr>
        <w:rFonts w:ascii="Century Gothic" w:hAnsi="Century Gothic"/>
      </w:rPr>
      <w:t>Enero</w:t>
    </w:r>
    <w:r w:rsidRPr="005B4D57">
      <w:rPr>
        <w:rFonts w:ascii="Century Gothic" w:hAnsi="Century Gothic"/>
      </w:rPr>
      <w:t>-J</w:t>
    </w:r>
    <w:r>
      <w:rPr>
        <w:rFonts w:ascii="Century Gothic" w:hAnsi="Century Gothic"/>
      </w:rPr>
      <w:t>ulio</w:t>
    </w:r>
    <w:r w:rsidRPr="005B4D57">
      <w:rPr>
        <w:rFonts w:ascii="Century Gothic" w:hAnsi="Century Gothic"/>
      </w:rPr>
      <w:t xml:space="preserve"> (</w:t>
    </w:r>
    <w:r>
      <w:rPr>
        <w:rFonts w:ascii="Century Gothic" w:hAnsi="Century Gothic"/>
        <w:lang w:val="es-MX"/>
      </w:rPr>
      <w:t xml:space="preserve"> </w:t>
    </w:r>
    <w:r w:rsidRPr="005B4D57">
      <w:rPr>
        <w:rFonts w:ascii="Century Gothic" w:hAnsi="Century Gothic"/>
      </w:rPr>
      <w:t xml:space="preserve"> )</w:t>
    </w:r>
    <w:r>
      <w:rPr>
        <w:rFonts w:ascii="Century Gothic" w:hAnsi="Century Gothic"/>
        <w:lang w:val="es-MX"/>
      </w:rPr>
      <w:t>.</w:t>
    </w:r>
  </w:p>
  <w:p w14:paraId="3E0643FD" w14:textId="77777777" w:rsidR="00F94ADE" w:rsidRDefault="00F94ADE" w:rsidP="00F94ADE">
    <w:pPr>
      <w:pStyle w:val="Encabezado"/>
      <w:tabs>
        <w:tab w:val="left" w:pos="851"/>
        <w:tab w:val="left" w:pos="1134"/>
        <w:tab w:val="left" w:pos="4253"/>
        <w:tab w:val="left" w:pos="4962"/>
        <w:tab w:val="left" w:pos="5245"/>
        <w:tab w:val="left" w:pos="8222"/>
        <w:tab w:val="left" w:pos="8505"/>
      </w:tabs>
      <w:spacing w:after="0"/>
      <w:rPr>
        <w:rFonts w:ascii="Century Gothic" w:hAnsi="Century Gothic"/>
      </w:rPr>
    </w:pPr>
    <w:r>
      <w:rPr>
        <w:rFonts w:ascii="Century Gothic" w:hAnsi="Century Gothic"/>
        <w:b/>
      </w:rPr>
      <w:t>Estudiante</w:t>
    </w:r>
    <w:r w:rsidRPr="00130326">
      <w:rPr>
        <w:rFonts w:ascii="Century Gothic" w:hAnsi="Century Gothic"/>
        <w:b/>
      </w:rPr>
      <w:t>:</w:t>
    </w:r>
    <w:r>
      <w:rPr>
        <w:rFonts w:ascii="Century Gothic" w:hAnsi="Century Gothic"/>
        <w:b/>
      </w:rPr>
      <w:t xml:space="preserve"> </w:t>
    </w:r>
    <w:r w:rsidRPr="00130326">
      <w:rPr>
        <w:rFonts w:ascii="Century Gothic" w:hAnsi="Century Gothic"/>
        <w:b/>
      </w:rPr>
      <w:t>______________________________________________________No. De Control</w:t>
    </w:r>
    <w:r>
      <w:rPr>
        <w:rFonts w:ascii="Century Gothic" w:hAnsi="Century Gothic"/>
      </w:rPr>
      <w:t>_______________________________</w:t>
    </w:r>
  </w:p>
  <w:tbl>
    <w:tblPr>
      <w:tblW w:w="14317" w:type="dxa"/>
      <w:tblInd w:w="-142" w:type="dxa"/>
      <w:tblLook w:val="01E0" w:firstRow="1" w:lastRow="1" w:firstColumn="1" w:lastColumn="1" w:noHBand="0" w:noVBand="0"/>
    </w:tblPr>
    <w:tblGrid>
      <w:gridCol w:w="2362"/>
      <w:gridCol w:w="232"/>
      <w:gridCol w:w="3150"/>
      <w:gridCol w:w="1774"/>
      <w:gridCol w:w="798"/>
      <w:gridCol w:w="1837"/>
      <w:gridCol w:w="4164"/>
    </w:tblGrid>
    <w:tr w:rsidR="00F94ADE" w:rsidRPr="0048184A" w14:paraId="1FB39526" w14:textId="77777777" w:rsidTr="00572D61">
      <w:trPr>
        <w:trHeight w:val="344"/>
      </w:trPr>
      <w:tc>
        <w:tcPr>
          <w:tcW w:w="2594" w:type="dxa"/>
          <w:gridSpan w:val="2"/>
          <w:noWrap/>
        </w:tcPr>
        <w:p w14:paraId="116B04F3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  <w:r w:rsidRPr="0048184A">
            <w:rPr>
              <w:rFonts w:ascii="Century Gothic" w:hAnsi="Century Gothic"/>
              <w:b/>
            </w:rPr>
            <w:t>Nombre del proyecto:</w:t>
          </w:r>
        </w:p>
      </w:tc>
      <w:tc>
        <w:tcPr>
          <w:tcW w:w="4924" w:type="dxa"/>
          <w:gridSpan w:val="2"/>
          <w:tcBorders>
            <w:bottom w:val="single" w:sz="4" w:space="0" w:color="auto"/>
          </w:tcBorders>
          <w:noWrap/>
        </w:tcPr>
        <w:p w14:paraId="51A98F0E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</w:p>
      </w:tc>
      <w:tc>
        <w:tcPr>
          <w:tcW w:w="2635" w:type="dxa"/>
          <w:gridSpan w:val="2"/>
          <w:noWrap/>
        </w:tcPr>
        <w:p w14:paraId="70E1EF70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  <w:r w:rsidRPr="0048184A">
            <w:rPr>
              <w:rFonts w:ascii="Century Gothic" w:hAnsi="Century Gothic"/>
              <w:b/>
            </w:rPr>
            <w:t>Empresa/institución:</w:t>
          </w:r>
        </w:p>
      </w:tc>
      <w:tc>
        <w:tcPr>
          <w:tcW w:w="4164" w:type="dxa"/>
          <w:tcBorders>
            <w:bottom w:val="single" w:sz="4" w:space="0" w:color="auto"/>
          </w:tcBorders>
          <w:noWrap/>
        </w:tcPr>
        <w:p w14:paraId="26AB9659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</w:p>
      </w:tc>
    </w:tr>
    <w:tr w:rsidR="00F94ADE" w:rsidRPr="0048184A" w14:paraId="431938FD" w14:textId="77777777" w:rsidTr="00572D61">
      <w:trPr>
        <w:trHeight w:val="362"/>
      </w:trPr>
      <w:tc>
        <w:tcPr>
          <w:tcW w:w="2362" w:type="dxa"/>
          <w:noWrap/>
        </w:tcPr>
        <w:p w14:paraId="476D8ADA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  <w:r w:rsidRPr="0048184A">
            <w:rPr>
              <w:rFonts w:ascii="Century Gothic" w:hAnsi="Century Gothic"/>
              <w:b/>
            </w:rPr>
            <w:t>Asesor(a) externo:</w:t>
          </w:r>
        </w:p>
      </w:tc>
      <w:tc>
        <w:tcPr>
          <w:tcW w:w="3382" w:type="dxa"/>
          <w:gridSpan w:val="2"/>
          <w:tcBorders>
            <w:bottom w:val="single" w:sz="4" w:space="0" w:color="auto"/>
          </w:tcBorders>
          <w:noWrap/>
        </w:tcPr>
        <w:p w14:paraId="5074A1F0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</w:p>
      </w:tc>
      <w:tc>
        <w:tcPr>
          <w:tcW w:w="2572" w:type="dxa"/>
          <w:gridSpan w:val="2"/>
          <w:noWrap/>
        </w:tcPr>
        <w:p w14:paraId="25755EBD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  <w:r w:rsidRPr="0048184A">
            <w:rPr>
              <w:rFonts w:ascii="Century Gothic" w:hAnsi="Century Gothic"/>
              <w:b/>
            </w:rPr>
            <w:t>Asesor(a)  interno:</w:t>
          </w:r>
        </w:p>
      </w:tc>
      <w:tc>
        <w:tcPr>
          <w:tcW w:w="6001" w:type="dxa"/>
          <w:gridSpan w:val="2"/>
          <w:tcBorders>
            <w:bottom w:val="single" w:sz="4" w:space="0" w:color="auto"/>
          </w:tcBorders>
          <w:noWrap/>
        </w:tcPr>
        <w:p w14:paraId="22C03761" w14:textId="77777777" w:rsidR="00F94ADE" w:rsidRPr="0048184A" w:rsidRDefault="00F94ADE" w:rsidP="00F94ADE">
          <w:pPr>
            <w:spacing w:before="60" w:after="0"/>
            <w:ind w:right="-882"/>
            <w:rPr>
              <w:rFonts w:ascii="Century Gothic" w:hAnsi="Century Gothic"/>
              <w:b/>
            </w:rPr>
          </w:pPr>
        </w:p>
      </w:tc>
    </w:tr>
  </w:tbl>
  <w:p w14:paraId="2FF34520" w14:textId="77777777" w:rsidR="00F94ADE" w:rsidRPr="00796E27" w:rsidRDefault="00F94ADE" w:rsidP="001600D8">
    <w:pPr>
      <w:pStyle w:val="Encabezado"/>
      <w:tabs>
        <w:tab w:val="clear" w:pos="4320"/>
        <w:tab w:val="center" w:pos="317"/>
        <w:tab w:val="right" w:pos="7263"/>
      </w:tabs>
      <w:spacing w:after="0"/>
      <w:jc w:val="right"/>
      <w:rPr>
        <w:rFonts w:asciiTheme="minorHAnsi" w:hAnsiTheme="minorHAnsi"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9E"/>
    <w:multiLevelType w:val="multilevel"/>
    <w:tmpl w:val="3B323D5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41395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F30D28"/>
    <w:multiLevelType w:val="hybridMultilevel"/>
    <w:tmpl w:val="A0BA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E34"/>
    <w:multiLevelType w:val="hybridMultilevel"/>
    <w:tmpl w:val="1ABE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02E5"/>
    <w:multiLevelType w:val="hybridMultilevel"/>
    <w:tmpl w:val="3696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19DE"/>
    <w:multiLevelType w:val="hybridMultilevel"/>
    <w:tmpl w:val="18F005AC"/>
    <w:lvl w:ilvl="0" w:tplc="334E81DE">
      <w:start w:val="1"/>
      <w:numFmt w:val="decimal"/>
      <w:pStyle w:val="StepsTenari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2EB"/>
    <w:multiLevelType w:val="hybridMultilevel"/>
    <w:tmpl w:val="F10E3066"/>
    <w:lvl w:ilvl="0" w:tplc="07EA08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140B8"/>
    <w:multiLevelType w:val="multilevel"/>
    <w:tmpl w:val="28D864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%4."/>
      <w:lvlJc w:val="righ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B04F65"/>
    <w:multiLevelType w:val="hybridMultilevel"/>
    <w:tmpl w:val="4092792C"/>
    <w:lvl w:ilvl="0" w:tplc="57C81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2B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88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4B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4B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0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0C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0292"/>
    <w:multiLevelType w:val="hybridMultilevel"/>
    <w:tmpl w:val="90C8AD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568A"/>
    <w:multiLevelType w:val="multilevel"/>
    <w:tmpl w:val="EC02BBFC"/>
    <w:lvl w:ilvl="0">
      <w:start w:val="1"/>
      <w:numFmt w:val="lowerRoman"/>
      <w:lvlText w:val="%1."/>
      <w:lvlJc w:val="right"/>
      <w:pPr>
        <w:ind w:left="357" w:hanging="1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0F03F4"/>
    <w:multiLevelType w:val="hybridMultilevel"/>
    <w:tmpl w:val="B8D2DEEA"/>
    <w:lvl w:ilvl="0" w:tplc="4B7E98FA">
      <w:start w:val="1"/>
      <w:numFmt w:val="upperLetter"/>
      <w:pStyle w:val="cas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2520E"/>
    <w:multiLevelType w:val="hybridMultilevel"/>
    <w:tmpl w:val="F94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81FAC"/>
    <w:multiLevelType w:val="hybridMultilevel"/>
    <w:tmpl w:val="854A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B20FB"/>
    <w:multiLevelType w:val="hybridMultilevel"/>
    <w:tmpl w:val="011C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91B5F"/>
    <w:multiLevelType w:val="hybridMultilevel"/>
    <w:tmpl w:val="A5B809A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66EF"/>
    <w:multiLevelType w:val="hybridMultilevel"/>
    <w:tmpl w:val="555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32685"/>
    <w:multiLevelType w:val="hybridMultilevel"/>
    <w:tmpl w:val="EFE49CD6"/>
    <w:lvl w:ilvl="0" w:tplc="FFFFFFFF">
      <w:start w:val="1"/>
      <w:numFmt w:val="upperLetter"/>
      <w:pStyle w:val="Ttulo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6D23D3"/>
    <w:multiLevelType w:val="hybridMultilevel"/>
    <w:tmpl w:val="1696C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E73D3"/>
    <w:multiLevelType w:val="hybridMultilevel"/>
    <w:tmpl w:val="3F889AF4"/>
    <w:lvl w:ilvl="0" w:tplc="ED0689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919F4"/>
    <w:multiLevelType w:val="hybridMultilevel"/>
    <w:tmpl w:val="AAF87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01911"/>
    <w:multiLevelType w:val="hybridMultilevel"/>
    <w:tmpl w:val="7D42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6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4"/>
  </w:num>
  <w:num w:numId="11">
    <w:abstractNumId w:val="12"/>
  </w:num>
  <w:num w:numId="12">
    <w:abstractNumId w:val="19"/>
  </w:num>
  <w:num w:numId="13">
    <w:abstractNumId w:val="0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  <w:num w:numId="18">
    <w:abstractNumId w:val="10"/>
  </w:num>
  <w:num w:numId="19">
    <w:abstractNumId w:val="7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0"/>
  </w:num>
  <w:num w:numId="27">
    <w:abstractNumId w:val="18"/>
  </w:num>
  <w:num w:numId="2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27"/>
    <w:rsid w:val="00011809"/>
    <w:rsid w:val="00015F1C"/>
    <w:rsid w:val="00026553"/>
    <w:rsid w:val="0003134D"/>
    <w:rsid w:val="00034188"/>
    <w:rsid w:val="00034994"/>
    <w:rsid w:val="00044357"/>
    <w:rsid w:val="000503D1"/>
    <w:rsid w:val="0005762E"/>
    <w:rsid w:val="00062FAB"/>
    <w:rsid w:val="00066FFC"/>
    <w:rsid w:val="00080B4F"/>
    <w:rsid w:val="0009025B"/>
    <w:rsid w:val="00093002"/>
    <w:rsid w:val="000937F1"/>
    <w:rsid w:val="000B1DB5"/>
    <w:rsid w:val="000B2FA7"/>
    <w:rsid w:val="000C170E"/>
    <w:rsid w:val="000C5587"/>
    <w:rsid w:val="000C6555"/>
    <w:rsid w:val="000D19F4"/>
    <w:rsid w:val="000D6419"/>
    <w:rsid w:val="000E458B"/>
    <w:rsid w:val="000F1222"/>
    <w:rsid w:val="000F6C07"/>
    <w:rsid w:val="001015F9"/>
    <w:rsid w:val="001019C1"/>
    <w:rsid w:val="0010522F"/>
    <w:rsid w:val="0011071A"/>
    <w:rsid w:val="00121B78"/>
    <w:rsid w:val="00135DEF"/>
    <w:rsid w:val="001402AF"/>
    <w:rsid w:val="00142E74"/>
    <w:rsid w:val="00155E89"/>
    <w:rsid w:val="001600D8"/>
    <w:rsid w:val="00162332"/>
    <w:rsid w:val="001655D9"/>
    <w:rsid w:val="00172620"/>
    <w:rsid w:val="00174727"/>
    <w:rsid w:val="001752BE"/>
    <w:rsid w:val="00176C64"/>
    <w:rsid w:val="001864EE"/>
    <w:rsid w:val="0019321B"/>
    <w:rsid w:val="001A28F7"/>
    <w:rsid w:val="001A59CA"/>
    <w:rsid w:val="001A788A"/>
    <w:rsid w:val="001B571F"/>
    <w:rsid w:val="001B64A6"/>
    <w:rsid w:val="001C6C98"/>
    <w:rsid w:val="001D43EB"/>
    <w:rsid w:val="001D47B8"/>
    <w:rsid w:val="001F74E9"/>
    <w:rsid w:val="002006C7"/>
    <w:rsid w:val="00201BEE"/>
    <w:rsid w:val="002028F0"/>
    <w:rsid w:val="00203472"/>
    <w:rsid w:val="002062FE"/>
    <w:rsid w:val="002076D6"/>
    <w:rsid w:val="00223754"/>
    <w:rsid w:val="00227F1E"/>
    <w:rsid w:val="00234671"/>
    <w:rsid w:val="00236654"/>
    <w:rsid w:val="00236EA1"/>
    <w:rsid w:val="00236FB8"/>
    <w:rsid w:val="0024756E"/>
    <w:rsid w:val="00247E63"/>
    <w:rsid w:val="00250C29"/>
    <w:rsid w:val="00251E44"/>
    <w:rsid w:val="0026187A"/>
    <w:rsid w:val="00263501"/>
    <w:rsid w:val="00272FCB"/>
    <w:rsid w:val="00284703"/>
    <w:rsid w:val="002861C1"/>
    <w:rsid w:val="00286861"/>
    <w:rsid w:val="00287315"/>
    <w:rsid w:val="00293AFF"/>
    <w:rsid w:val="00295705"/>
    <w:rsid w:val="002A4940"/>
    <w:rsid w:val="002B7917"/>
    <w:rsid w:val="002C1134"/>
    <w:rsid w:val="002C2CE5"/>
    <w:rsid w:val="002C67B5"/>
    <w:rsid w:val="002D2DA9"/>
    <w:rsid w:val="002D36D6"/>
    <w:rsid w:val="002D3FED"/>
    <w:rsid w:val="002E0C0B"/>
    <w:rsid w:val="00300B32"/>
    <w:rsid w:val="00305218"/>
    <w:rsid w:val="003115F2"/>
    <w:rsid w:val="00313591"/>
    <w:rsid w:val="00314BC6"/>
    <w:rsid w:val="00317DEA"/>
    <w:rsid w:val="003234CA"/>
    <w:rsid w:val="00327AE4"/>
    <w:rsid w:val="003345E4"/>
    <w:rsid w:val="00347057"/>
    <w:rsid w:val="00347CA3"/>
    <w:rsid w:val="00362556"/>
    <w:rsid w:val="00372B65"/>
    <w:rsid w:val="00383EAC"/>
    <w:rsid w:val="00385F03"/>
    <w:rsid w:val="00391007"/>
    <w:rsid w:val="00397221"/>
    <w:rsid w:val="003A4B0D"/>
    <w:rsid w:val="003B187A"/>
    <w:rsid w:val="003B5E05"/>
    <w:rsid w:val="003B72D0"/>
    <w:rsid w:val="003C43C4"/>
    <w:rsid w:val="003C47F6"/>
    <w:rsid w:val="003C6231"/>
    <w:rsid w:val="003C7342"/>
    <w:rsid w:val="003D128B"/>
    <w:rsid w:val="003D75E2"/>
    <w:rsid w:val="003F400E"/>
    <w:rsid w:val="003F52C7"/>
    <w:rsid w:val="003F7EB9"/>
    <w:rsid w:val="00410F5A"/>
    <w:rsid w:val="00412A79"/>
    <w:rsid w:val="00413BB5"/>
    <w:rsid w:val="00421427"/>
    <w:rsid w:val="0044141E"/>
    <w:rsid w:val="00443B9A"/>
    <w:rsid w:val="00454A92"/>
    <w:rsid w:val="00457F32"/>
    <w:rsid w:val="00465BF5"/>
    <w:rsid w:val="00474BC3"/>
    <w:rsid w:val="0048184A"/>
    <w:rsid w:val="004A2339"/>
    <w:rsid w:val="004A5C3C"/>
    <w:rsid w:val="004A60F3"/>
    <w:rsid w:val="004B3790"/>
    <w:rsid w:val="004B48B1"/>
    <w:rsid w:val="004B4A59"/>
    <w:rsid w:val="004D3D44"/>
    <w:rsid w:val="004E07BD"/>
    <w:rsid w:val="004F0582"/>
    <w:rsid w:val="004F092F"/>
    <w:rsid w:val="004F16B8"/>
    <w:rsid w:val="004F2E64"/>
    <w:rsid w:val="005107D5"/>
    <w:rsid w:val="005171EA"/>
    <w:rsid w:val="00524D42"/>
    <w:rsid w:val="00530C5C"/>
    <w:rsid w:val="005369CF"/>
    <w:rsid w:val="00536B21"/>
    <w:rsid w:val="005424F4"/>
    <w:rsid w:val="00543362"/>
    <w:rsid w:val="005452FA"/>
    <w:rsid w:val="00545F0D"/>
    <w:rsid w:val="00556158"/>
    <w:rsid w:val="0056563F"/>
    <w:rsid w:val="0057354F"/>
    <w:rsid w:val="00583F72"/>
    <w:rsid w:val="00594E81"/>
    <w:rsid w:val="00594EFF"/>
    <w:rsid w:val="005A6AAF"/>
    <w:rsid w:val="005C090F"/>
    <w:rsid w:val="006000D3"/>
    <w:rsid w:val="00603BD3"/>
    <w:rsid w:val="006162D5"/>
    <w:rsid w:val="00634906"/>
    <w:rsid w:val="0063498C"/>
    <w:rsid w:val="006350B7"/>
    <w:rsid w:val="00653AB7"/>
    <w:rsid w:val="00653AF6"/>
    <w:rsid w:val="00654BCB"/>
    <w:rsid w:val="0066029B"/>
    <w:rsid w:val="00660C00"/>
    <w:rsid w:val="00674BE3"/>
    <w:rsid w:val="00675105"/>
    <w:rsid w:val="00680E98"/>
    <w:rsid w:val="00683D6E"/>
    <w:rsid w:val="00686EBE"/>
    <w:rsid w:val="00690DA2"/>
    <w:rsid w:val="006975E7"/>
    <w:rsid w:val="00697724"/>
    <w:rsid w:val="006A5334"/>
    <w:rsid w:val="006A6F72"/>
    <w:rsid w:val="006B3D1C"/>
    <w:rsid w:val="006C55EF"/>
    <w:rsid w:val="006C7418"/>
    <w:rsid w:val="006D1B67"/>
    <w:rsid w:val="006D46FE"/>
    <w:rsid w:val="006D7AC2"/>
    <w:rsid w:val="006D7DEB"/>
    <w:rsid w:val="006E1B19"/>
    <w:rsid w:val="006E5CC4"/>
    <w:rsid w:val="006F1118"/>
    <w:rsid w:val="006F6ECF"/>
    <w:rsid w:val="007033F9"/>
    <w:rsid w:val="00703457"/>
    <w:rsid w:val="0070438B"/>
    <w:rsid w:val="00706A63"/>
    <w:rsid w:val="00715521"/>
    <w:rsid w:val="00716B2C"/>
    <w:rsid w:val="00716BA9"/>
    <w:rsid w:val="00721B08"/>
    <w:rsid w:val="00725396"/>
    <w:rsid w:val="007352C6"/>
    <w:rsid w:val="00736B8D"/>
    <w:rsid w:val="00737543"/>
    <w:rsid w:val="0074492C"/>
    <w:rsid w:val="00774E2A"/>
    <w:rsid w:val="007868E2"/>
    <w:rsid w:val="00796E27"/>
    <w:rsid w:val="007A793A"/>
    <w:rsid w:val="007B01B3"/>
    <w:rsid w:val="007C7B9D"/>
    <w:rsid w:val="007D620A"/>
    <w:rsid w:val="007E3D21"/>
    <w:rsid w:val="007F6733"/>
    <w:rsid w:val="007F6EDF"/>
    <w:rsid w:val="00813B25"/>
    <w:rsid w:val="008211BD"/>
    <w:rsid w:val="00821DFE"/>
    <w:rsid w:val="00825589"/>
    <w:rsid w:val="00842284"/>
    <w:rsid w:val="0084374A"/>
    <w:rsid w:val="0084606D"/>
    <w:rsid w:val="00852947"/>
    <w:rsid w:val="008529E0"/>
    <w:rsid w:val="00852EDA"/>
    <w:rsid w:val="00863B19"/>
    <w:rsid w:val="00866EC9"/>
    <w:rsid w:val="0087244A"/>
    <w:rsid w:val="00877B55"/>
    <w:rsid w:val="008A0B0C"/>
    <w:rsid w:val="008B56CF"/>
    <w:rsid w:val="008C25FD"/>
    <w:rsid w:val="008C3741"/>
    <w:rsid w:val="008C41FC"/>
    <w:rsid w:val="008D1645"/>
    <w:rsid w:val="008D28DE"/>
    <w:rsid w:val="008D295C"/>
    <w:rsid w:val="008D2C7C"/>
    <w:rsid w:val="008D322B"/>
    <w:rsid w:val="009235E6"/>
    <w:rsid w:val="00923D55"/>
    <w:rsid w:val="00924733"/>
    <w:rsid w:val="009642C9"/>
    <w:rsid w:val="00974C20"/>
    <w:rsid w:val="009768E2"/>
    <w:rsid w:val="00977A0F"/>
    <w:rsid w:val="00982917"/>
    <w:rsid w:val="0098662A"/>
    <w:rsid w:val="00993B62"/>
    <w:rsid w:val="009942D3"/>
    <w:rsid w:val="009A0FFD"/>
    <w:rsid w:val="009A51CE"/>
    <w:rsid w:val="009B091C"/>
    <w:rsid w:val="009C0414"/>
    <w:rsid w:val="009D1778"/>
    <w:rsid w:val="009D2988"/>
    <w:rsid w:val="009E03DC"/>
    <w:rsid w:val="009E09BF"/>
    <w:rsid w:val="00A36D74"/>
    <w:rsid w:val="00A4637F"/>
    <w:rsid w:val="00A47983"/>
    <w:rsid w:val="00A50B17"/>
    <w:rsid w:val="00A54036"/>
    <w:rsid w:val="00A55338"/>
    <w:rsid w:val="00A61D83"/>
    <w:rsid w:val="00A66B9F"/>
    <w:rsid w:val="00A714CB"/>
    <w:rsid w:val="00A844DE"/>
    <w:rsid w:val="00A9378C"/>
    <w:rsid w:val="00AA412C"/>
    <w:rsid w:val="00AB1DEF"/>
    <w:rsid w:val="00AD17C4"/>
    <w:rsid w:val="00AD776F"/>
    <w:rsid w:val="00AF5095"/>
    <w:rsid w:val="00B020DF"/>
    <w:rsid w:val="00B027B4"/>
    <w:rsid w:val="00B14E36"/>
    <w:rsid w:val="00B213B3"/>
    <w:rsid w:val="00B34D81"/>
    <w:rsid w:val="00B40DDA"/>
    <w:rsid w:val="00B4558A"/>
    <w:rsid w:val="00B500AD"/>
    <w:rsid w:val="00B56A02"/>
    <w:rsid w:val="00B623C8"/>
    <w:rsid w:val="00B73569"/>
    <w:rsid w:val="00B73F7D"/>
    <w:rsid w:val="00B8108D"/>
    <w:rsid w:val="00B93550"/>
    <w:rsid w:val="00B93B8A"/>
    <w:rsid w:val="00BA0567"/>
    <w:rsid w:val="00BA35DF"/>
    <w:rsid w:val="00BA3C2C"/>
    <w:rsid w:val="00BB6EAA"/>
    <w:rsid w:val="00BB78D7"/>
    <w:rsid w:val="00BD4612"/>
    <w:rsid w:val="00BE6792"/>
    <w:rsid w:val="00C348DF"/>
    <w:rsid w:val="00C34CFE"/>
    <w:rsid w:val="00C44511"/>
    <w:rsid w:val="00C51081"/>
    <w:rsid w:val="00C53FC5"/>
    <w:rsid w:val="00C556F4"/>
    <w:rsid w:val="00C66264"/>
    <w:rsid w:val="00C75C86"/>
    <w:rsid w:val="00C84908"/>
    <w:rsid w:val="00CA7C59"/>
    <w:rsid w:val="00CB1C60"/>
    <w:rsid w:val="00CC1C44"/>
    <w:rsid w:val="00CD01BD"/>
    <w:rsid w:val="00CE0DC8"/>
    <w:rsid w:val="00CE7FC1"/>
    <w:rsid w:val="00CF72A1"/>
    <w:rsid w:val="00D13488"/>
    <w:rsid w:val="00D143BA"/>
    <w:rsid w:val="00D175FA"/>
    <w:rsid w:val="00D302DB"/>
    <w:rsid w:val="00D3715A"/>
    <w:rsid w:val="00D41924"/>
    <w:rsid w:val="00D62146"/>
    <w:rsid w:val="00D66C46"/>
    <w:rsid w:val="00D755E5"/>
    <w:rsid w:val="00D83722"/>
    <w:rsid w:val="00D87AC6"/>
    <w:rsid w:val="00D90A74"/>
    <w:rsid w:val="00DA3D80"/>
    <w:rsid w:val="00DA4D46"/>
    <w:rsid w:val="00DB5245"/>
    <w:rsid w:val="00DC7863"/>
    <w:rsid w:val="00DD10BD"/>
    <w:rsid w:val="00DE097B"/>
    <w:rsid w:val="00DF2FA0"/>
    <w:rsid w:val="00DF7AE2"/>
    <w:rsid w:val="00E03F9F"/>
    <w:rsid w:val="00E041F0"/>
    <w:rsid w:val="00E043B6"/>
    <w:rsid w:val="00E055DE"/>
    <w:rsid w:val="00E062ED"/>
    <w:rsid w:val="00E06C2F"/>
    <w:rsid w:val="00E12F67"/>
    <w:rsid w:val="00E21304"/>
    <w:rsid w:val="00E21450"/>
    <w:rsid w:val="00E26B29"/>
    <w:rsid w:val="00E27AB6"/>
    <w:rsid w:val="00E3063C"/>
    <w:rsid w:val="00E3455E"/>
    <w:rsid w:val="00E34E64"/>
    <w:rsid w:val="00E36EDE"/>
    <w:rsid w:val="00E412AC"/>
    <w:rsid w:val="00E4762F"/>
    <w:rsid w:val="00E53140"/>
    <w:rsid w:val="00E5318C"/>
    <w:rsid w:val="00E54AA2"/>
    <w:rsid w:val="00E609A3"/>
    <w:rsid w:val="00E639F1"/>
    <w:rsid w:val="00E645C5"/>
    <w:rsid w:val="00E745D8"/>
    <w:rsid w:val="00E74D47"/>
    <w:rsid w:val="00E86618"/>
    <w:rsid w:val="00E96DDF"/>
    <w:rsid w:val="00EA26E9"/>
    <w:rsid w:val="00EB7050"/>
    <w:rsid w:val="00ED03A4"/>
    <w:rsid w:val="00ED5645"/>
    <w:rsid w:val="00EE558A"/>
    <w:rsid w:val="00F05648"/>
    <w:rsid w:val="00F120CF"/>
    <w:rsid w:val="00F1240C"/>
    <w:rsid w:val="00F211F6"/>
    <w:rsid w:val="00F22E39"/>
    <w:rsid w:val="00F23DBC"/>
    <w:rsid w:val="00F2743C"/>
    <w:rsid w:val="00F4702B"/>
    <w:rsid w:val="00F54710"/>
    <w:rsid w:val="00F77643"/>
    <w:rsid w:val="00F81AD1"/>
    <w:rsid w:val="00F82872"/>
    <w:rsid w:val="00F82B26"/>
    <w:rsid w:val="00F863A1"/>
    <w:rsid w:val="00F90DFF"/>
    <w:rsid w:val="00F927F9"/>
    <w:rsid w:val="00F94ADE"/>
    <w:rsid w:val="00F95A59"/>
    <w:rsid w:val="00FC4DE2"/>
    <w:rsid w:val="00FC591A"/>
    <w:rsid w:val="00FD6156"/>
    <w:rsid w:val="00FF3DAD"/>
    <w:rsid w:val="00FF411A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FAB6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42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7E63"/>
    <w:pPr>
      <w:numPr>
        <w:numId w:val="25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47E63"/>
    <w:pPr>
      <w:numPr>
        <w:ilvl w:val="1"/>
        <w:numId w:val="25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247E63"/>
    <w:pPr>
      <w:numPr>
        <w:ilvl w:val="2"/>
        <w:numId w:val="25"/>
      </w:numPr>
      <w:outlineLvl w:val="2"/>
    </w:pPr>
    <w:rPr>
      <w:b/>
      <w:i/>
    </w:rPr>
  </w:style>
  <w:style w:type="paragraph" w:styleId="Ttulo4">
    <w:name w:val="heading 4"/>
    <w:basedOn w:val="Ttulo1"/>
    <w:next w:val="Normal"/>
    <w:qFormat/>
    <w:pPr>
      <w:numPr>
        <w:numId w:val="0"/>
      </w:numPr>
      <w:ind w:left="720" w:hanging="720"/>
      <w:outlineLvl w:val="3"/>
    </w:pPr>
    <w:rPr>
      <w:b w:val="0"/>
      <w:bCs/>
      <w:sz w:val="20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num" w:pos="360"/>
      </w:tabs>
      <w:spacing w:before="240" w:after="60"/>
      <w:ind w:left="0" w:firstLine="0"/>
      <w:outlineLvl w:val="4"/>
    </w:p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num" w:pos="360"/>
      </w:tabs>
      <w:spacing w:before="240" w:after="60"/>
      <w:ind w:left="0" w:firstLine="0"/>
      <w:outlineLvl w:val="5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num" w:pos="360"/>
      </w:tabs>
      <w:spacing w:before="240" w:after="60"/>
      <w:ind w:left="0" w:firstLine="0"/>
      <w:outlineLvl w:val="8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2D36D6"/>
    <w:pPr>
      <w:spacing w:line="240" w:lineRule="auto"/>
      <w:jc w:val="center"/>
    </w:pPr>
    <w:rPr>
      <w:rFonts w:asciiTheme="minorHAnsi" w:hAnsiTheme="minorHAnsi" w:cs="Arial"/>
      <w:bCs/>
      <w:color w:val="779ECC" w:themeColor="accent1" w:themeTint="99"/>
      <w:sz w:val="44"/>
      <w:szCs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cs="Arial"/>
      <w:i/>
      <w:iCs/>
      <w:sz w:val="36"/>
      <w:szCs w:val="36"/>
      <w:lang w:val="en-AU"/>
    </w:rPr>
  </w:style>
  <w:style w:type="paragraph" w:styleId="Sangranormal">
    <w:name w:val="Normal Indent"/>
    <w:basedOn w:val="Normal"/>
    <w:pPr>
      <w:ind w:left="900" w:hanging="900"/>
    </w:pPr>
  </w:style>
  <w:style w:type="paragraph" w:styleId="TDC1">
    <w:name w:val="toc 1"/>
    <w:basedOn w:val="Normal"/>
    <w:next w:val="Normal"/>
    <w:autoRedefine/>
    <w:uiPriority w:val="39"/>
    <w:qFormat/>
    <w:rsid w:val="009D1778"/>
    <w:pPr>
      <w:tabs>
        <w:tab w:val="left" w:pos="440"/>
        <w:tab w:val="right" w:leader="dot" w:pos="9487"/>
      </w:tabs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BA35DF"/>
    <w:pPr>
      <w:spacing w:after="0"/>
      <w:ind w:left="220"/>
    </w:pPr>
    <w:rPr>
      <w:rFonts w:asciiTheme="minorHAnsi" w:hAnsiTheme="minorHAnsi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spacing w:after="0"/>
      <w:ind w:left="440"/>
    </w:pPr>
    <w:rPr>
      <w:rFonts w:asciiTheme="minorHAnsi" w:hAnsiTheme="minorHAnsi"/>
      <w:i/>
      <w:iCs/>
      <w:sz w:val="20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Textoindependiente">
    <w:name w:val="Body Text"/>
    <w:basedOn w:val="Normal"/>
    <w:link w:val="TextoindependienteCar"/>
    <w:pPr>
      <w:keepLines/>
      <w:spacing w:after="120"/>
      <w:ind w:left="720"/>
    </w:pPr>
  </w:style>
  <w:style w:type="paragraph" w:styleId="TDC4">
    <w:name w:val="toc 4"/>
    <w:basedOn w:val="Normal"/>
    <w:next w:val="Normal"/>
    <w:autoRedefine/>
    <w:uiPriority w:val="39"/>
    <w:rsid w:val="004F0582"/>
    <w:pPr>
      <w:tabs>
        <w:tab w:val="left" w:pos="426"/>
        <w:tab w:val="right" w:leader="dot" w:pos="9487"/>
      </w:tabs>
      <w:spacing w:after="0"/>
    </w:pPr>
    <w:rPr>
      <w:rFonts w:asciiTheme="minorHAnsi" w:hAnsiTheme="minorHAnsi"/>
      <w:sz w:val="20"/>
      <w:szCs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</w:style>
  <w:style w:type="character" w:styleId="Refdenotaalpie">
    <w:name w:val="footnote reference"/>
    <w:semiHidden/>
    <w:rPr>
      <w:sz w:val="20"/>
      <w:szCs w:val="20"/>
      <w:vertAlign w:val="superscript"/>
    </w:rPr>
  </w:style>
  <w:style w:type="paragraph" w:styleId="Textonotapie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  <w:szCs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Textoindependiente2">
    <w:name w:val="Body Text 2"/>
    <w:basedOn w:val="Normal"/>
    <w:rPr>
      <w:i/>
      <w:iCs/>
      <w:color w:val="0000FF"/>
    </w:rPr>
  </w:style>
  <w:style w:type="paragraph" w:styleId="Sangradetextonormal">
    <w:name w:val="Body Text Indent"/>
    <w:basedOn w:val="Normal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pPr>
      <w:spacing w:before="120" w:line="240" w:lineRule="auto"/>
      <w:jc w:val="both"/>
    </w:pPr>
  </w:style>
  <w:style w:type="paragraph" w:customStyle="1" w:styleId="Bullet">
    <w:name w:val="Bullet"/>
    <w:basedOn w:val="Normal"/>
    <w:pPr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Textoindependiente"/>
    <w:autoRedefine/>
    <w:rsid w:val="001A59CA"/>
    <w:pPr>
      <w:spacing w:before="40"/>
      <w:ind w:left="432"/>
      <w:jc w:val="both"/>
    </w:pPr>
    <w:rPr>
      <w:rFonts w:cs="Arial"/>
      <w:i/>
      <w:iCs/>
      <w:color w:val="0000FF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CarCar1">
    <w:name w:val="Car Car1"/>
    <w:rPr>
      <w:rFonts w:ascii="Arial" w:hAnsi="Arial" w:cs="Arial"/>
      <w:b/>
      <w:bCs/>
      <w:sz w:val="24"/>
      <w:szCs w:val="24"/>
      <w:lang w:val="en-US"/>
    </w:rPr>
  </w:style>
  <w:style w:type="character" w:customStyle="1" w:styleId="CarCar">
    <w:name w:val="Car Car"/>
    <w:rPr>
      <w:rFonts w:ascii="Arial" w:hAnsi="Arial" w:cs="Arial"/>
      <w:b/>
      <w:bCs/>
      <w:i/>
      <w:iCs/>
      <w:sz w:val="24"/>
      <w:szCs w:val="24"/>
      <w:lang w:val="en-US"/>
    </w:rPr>
  </w:style>
  <w:style w:type="character" w:customStyle="1" w:styleId="InfoBlueChar">
    <w:name w:val="InfoBlue Char"/>
    <w:rPr>
      <w:rFonts w:ascii="Arial" w:hAnsi="Arial" w:cs="Arial"/>
      <w:i/>
      <w:iCs/>
      <w:color w:val="0000FF"/>
      <w:lang w:val="es-ES"/>
    </w:rPr>
  </w:style>
  <w:style w:type="character" w:customStyle="1" w:styleId="CharChar">
    <w:name w:val="Char Char"/>
    <w:locked/>
    <w:rPr>
      <w:rFonts w:ascii="Arial" w:hAnsi="Arial" w:cs="Arial"/>
      <w:i/>
      <w:iCs/>
      <w:lang w:val="en-US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E12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2F67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5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143BA"/>
    <w:rPr>
      <w:snapToGrid w:val="0"/>
      <w:lang w:val="es-AR"/>
    </w:rPr>
  </w:style>
  <w:style w:type="character" w:customStyle="1" w:styleId="hps">
    <w:name w:val="hps"/>
    <w:rsid w:val="006350B7"/>
  </w:style>
  <w:style w:type="paragraph" w:customStyle="1" w:styleId="Titulodelcasodeuso">
    <w:name w:val="Titulo del caso de uso"/>
    <w:basedOn w:val="Normal"/>
    <w:link w:val="TitulodelcasodeusoCar"/>
    <w:qFormat/>
    <w:rsid w:val="00E645C5"/>
    <w:pPr>
      <w:spacing w:line="240" w:lineRule="auto"/>
    </w:pPr>
    <w:rPr>
      <w:b/>
      <w:snapToGrid w:val="0"/>
      <w:color w:val="000000"/>
      <w:sz w:val="28"/>
      <w:lang w:val="es-AR" w:eastAsia="es-AR"/>
    </w:rPr>
  </w:style>
  <w:style w:type="character" w:customStyle="1" w:styleId="TitulodelcasodeusoCar">
    <w:name w:val="Titulo del caso de uso Car"/>
    <w:basedOn w:val="Fuentedeprrafopredeter"/>
    <w:link w:val="Titulodelcasodeuso"/>
    <w:rsid w:val="00E645C5"/>
    <w:rPr>
      <w:rFonts w:ascii="Century Gothic" w:hAnsi="Century Gothic"/>
      <w:b/>
      <w:color w:val="000000"/>
      <w:sz w:val="28"/>
      <w:szCs w:val="22"/>
      <w:lang w:val="es-AR" w:eastAsia="es-AR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43BA"/>
    <w:rPr>
      <w:rFonts w:ascii="Calibri" w:eastAsia="Calibri" w:hAnsi="Calibri"/>
      <w:snapToGrid w:val="0"/>
      <w:sz w:val="22"/>
      <w:szCs w:val="22"/>
      <w:lang w:val="es-AR"/>
    </w:rPr>
  </w:style>
  <w:style w:type="paragraph" w:customStyle="1" w:styleId="cases">
    <w:name w:val="cases"/>
    <w:basedOn w:val="Prrafodelista"/>
    <w:link w:val="casesCar"/>
    <w:qFormat/>
    <w:rsid w:val="00E645C5"/>
    <w:pPr>
      <w:numPr>
        <w:numId w:val="3"/>
      </w:numPr>
      <w:contextualSpacing/>
    </w:pPr>
    <w:rPr>
      <w:rFonts w:cs="Arial"/>
      <w:b/>
      <w:bCs/>
      <w:snapToGrid/>
      <w:sz w:val="24"/>
      <w:lang w:eastAsia="es-ES"/>
    </w:rPr>
  </w:style>
  <w:style w:type="character" w:customStyle="1" w:styleId="casesCar">
    <w:name w:val="cases Car"/>
    <w:basedOn w:val="PrrafodelistaCar"/>
    <w:link w:val="cases"/>
    <w:rsid w:val="00E645C5"/>
    <w:rPr>
      <w:rFonts w:ascii="Century Gothic" w:eastAsia="Calibri" w:hAnsi="Century Gothic" w:cs="Arial"/>
      <w:b/>
      <w:bCs/>
      <w:snapToGrid/>
      <w:sz w:val="24"/>
      <w:szCs w:val="22"/>
      <w:lang w:val="es-AR" w:eastAsia="es-ES"/>
    </w:rPr>
  </w:style>
  <w:style w:type="paragraph" w:customStyle="1" w:styleId="StepsTenaris">
    <w:name w:val="Steps Tenaris"/>
    <w:basedOn w:val="Textoindependiente"/>
    <w:link w:val="StepsTenarisChar"/>
    <w:qFormat/>
    <w:rsid w:val="001015F9"/>
    <w:pPr>
      <w:numPr>
        <w:numId w:val="2"/>
      </w:numPr>
      <w:spacing w:after="0" w:line="240" w:lineRule="auto"/>
    </w:pPr>
    <w:rPr>
      <w:rFonts w:cs="Arial"/>
      <w:iCs/>
    </w:rPr>
  </w:style>
  <w:style w:type="paragraph" w:customStyle="1" w:styleId="JobPosition1">
    <w:name w:val="Job Position 1"/>
    <w:basedOn w:val="Normal"/>
    <w:link w:val="JobPosition1Char"/>
    <w:qFormat/>
    <w:rsid w:val="00227F1E"/>
    <w:pPr>
      <w:spacing w:line="240" w:lineRule="auto"/>
    </w:pPr>
    <w:rPr>
      <w:b/>
      <w:bCs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rsid w:val="001015F9"/>
    <w:rPr>
      <w:rFonts w:ascii="Century Gothic" w:hAnsi="Century Gothic"/>
      <w:snapToGrid w:val="0"/>
      <w:lang w:eastAsia="es-ES"/>
    </w:rPr>
  </w:style>
  <w:style w:type="character" w:customStyle="1" w:styleId="StepsTenarisChar">
    <w:name w:val="Steps Tenaris Char"/>
    <w:basedOn w:val="TextoindependienteCar"/>
    <w:link w:val="StepsTenaris"/>
    <w:rsid w:val="001015F9"/>
    <w:rPr>
      <w:rFonts w:ascii="Century Gothic" w:hAnsi="Century Gothic" w:cs="Arial"/>
      <w:iCs/>
      <w:snapToGrid w:val="0"/>
      <w:lang w:eastAsia="es-ES"/>
    </w:rPr>
  </w:style>
  <w:style w:type="paragraph" w:customStyle="1" w:styleId="JobPosition2">
    <w:name w:val="Job Position 2"/>
    <w:basedOn w:val="Normal"/>
    <w:link w:val="JobPosition2Char"/>
    <w:qFormat/>
    <w:rsid w:val="00227F1E"/>
    <w:pPr>
      <w:spacing w:line="240" w:lineRule="auto"/>
    </w:pPr>
    <w:rPr>
      <w:b/>
      <w:bCs/>
      <w:snapToGrid w:val="0"/>
      <w:color w:val="CC0066"/>
      <w:bdr w:val="none" w:sz="0" w:space="0" w:color="auto" w:frame="1"/>
    </w:rPr>
  </w:style>
  <w:style w:type="character" w:customStyle="1" w:styleId="JobPosition1Char">
    <w:name w:val="Job Position 1 Char"/>
    <w:basedOn w:val="Fuentedeprrafopredeter"/>
    <w:link w:val="JobPosition1"/>
    <w:rsid w:val="00227F1E"/>
    <w:rPr>
      <w:rFonts w:ascii="Century Gothic" w:hAnsi="Century Gothic"/>
      <w:b/>
      <w:bCs/>
      <w:sz w:val="22"/>
      <w:szCs w:val="22"/>
    </w:rPr>
  </w:style>
  <w:style w:type="character" w:customStyle="1" w:styleId="JobPosition2Char">
    <w:name w:val="Job Position 2 Char"/>
    <w:basedOn w:val="Fuentedeprrafopredeter"/>
    <w:link w:val="JobPosition2"/>
    <w:rsid w:val="00227F1E"/>
    <w:rPr>
      <w:rFonts w:ascii="Century Gothic" w:hAnsi="Century Gothic"/>
      <w:b/>
      <w:bCs/>
      <w:color w:val="CC0066"/>
      <w:sz w:val="22"/>
      <w:szCs w:val="22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unhideWhenUsed/>
    <w:rsid w:val="00F90D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0DFF"/>
    <w:pPr>
      <w:spacing w:line="240" w:lineRule="auto"/>
    </w:pPr>
    <w:rPr>
      <w:rFonts w:asciiTheme="minorHAnsi" w:eastAsiaTheme="minorHAnsi" w:hAnsiTheme="minorHAnsi" w:cstheme="minorBidi"/>
      <w:snapToGrid w:val="0"/>
      <w:lang w:val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0DFF"/>
    <w:rPr>
      <w:rFonts w:asciiTheme="minorHAnsi" w:eastAsiaTheme="minorHAnsi" w:hAnsiTheme="minorHAnsi" w:cstheme="minorBidi"/>
      <w:lang w:val="es-AR"/>
    </w:rPr>
  </w:style>
  <w:style w:type="character" w:customStyle="1" w:styleId="info-text">
    <w:name w:val="info-text"/>
    <w:basedOn w:val="Fuentedeprrafopredeter"/>
    <w:rsid w:val="00F90DFF"/>
  </w:style>
  <w:style w:type="paragraph" w:styleId="Asuntodelcomentario">
    <w:name w:val="annotation subject"/>
    <w:basedOn w:val="Textocomentario"/>
    <w:next w:val="Textocomentario"/>
    <w:link w:val="AsuntodelcomentarioCar"/>
    <w:rsid w:val="00725396"/>
    <w:pPr>
      <w:widowControl w:val="0"/>
      <w:spacing w:after="0"/>
    </w:pPr>
    <w:rPr>
      <w:rFonts w:ascii="Century Gothic" w:eastAsia="Times New Roman" w:hAnsi="Century Gothic" w:cs="Times New Roman"/>
      <w:b/>
      <w:bCs/>
      <w:snapToGrid/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25396"/>
    <w:rPr>
      <w:rFonts w:ascii="Century Gothic" w:eastAsiaTheme="minorHAnsi" w:hAnsi="Century Gothic" w:cstheme="minorBidi"/>
      <w:b/>
      <w:bCs/>
      <w:snapToGrid w:val="0"/>
      <w:lang w:val="es-AR" w:eastAsia="es-ES"/>
    </w:rPr>
  </w:style>
  <w:style w:type="table" w:styleId="Sombreadoclaro-nfasis1">
    <w:name w:val="Light Shading Accent 1"/>
    <w:basedOn w:val="Tablanormal"/>
    <w:uiPriority w:val="60"/>
    <w:rsid w:val="005452FA"/>
    <w:rPr>
      <w:color w:val="28476D" w:themeColor="accent1" w:themeShade="BF"/>
    </w:rPr>
    <w:tblPr>
      <w:tblStyleRowBandSize w:val="1"/>
      <w:tblStyleColBandSize w:val="1"/>
      <w:tblBorders>
        <w:top w:val="single" w:sz="8" w:space="0" w:color="366092" w:themeColor="accent1"/>
        <w:bottom w:val="single" w:sz="8" w:space="0" w:color="3660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B935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A479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75105"/>
    <w:rPr>
      <w:color w:val="808080"/>
    </w:rPr>
  </w:style>
  <w:style w:type="paragraph" w:customStyle="1" w:styleId="Default">
    <w:name w:val="Default"/>
    <w:rsid w:val="00BA35D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hr-HR"/>
    </w:rPr>
  </w:style>
  <w:style w:type="paragraph" w:styleId="TtuloTDC">
    <w:name w:val="TOC Heading"/>
    <w:basedOn w:val="Ttulo1"/>
    <w:next w:val="Normal"/>
    <w:uiPriority w:val="39"/>
    <w:unhideWhenUsed/>
    <w:qFormat/>
    <w:rsid w:val="00BA35DF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snapToGrid w:val="0"/>
      <w:color w:val="28476D" w:themeColor="accent1" w:themeShade="BF"/>
    </w:rPr>
  </w:style>
  <w:style w:type="character" w:customStyle="1" w:styleId="PiedepginaCar">
    <w:name w:val="Pie de página Car"/>
    <w:link w:val="Piedepgina"/>
    <w:uiPriority w:val="99"/>
    <w:rsid w:val="007868E2"/>
    <w:rPr>
      <w:rFonts w:ascii="Century Gothic" w:hAnsi="Century Gothic"/>
      <w:snapToGrid w:val="0"/>
      <w:lang w:eastAsia="es-ES"/>
    </w:rPr>
  </w:style>
  <w:style w:type="character" w:customStyle="1" w:styleId="Ttulo1Car">
    <w:name w:val="Título 1 Car"/>
    <w:link w:val="Ttulo1"/>
    <w:uiPriority w:val="9"/>
    <w:rsid w:val="00247E63"/>
    <w:rPr>
      <w:rFonts w:ascii="Calibri" w:eastAsia="Calibri" w:hAnsi="Calibri"/>
      <w:b/>
      <w:sz w:val="28"/>
      <w:szCs w:val="28"/>
      <w:lang w:val="hr-HR"/>
    </w:rPr>
  </w:style>
  <w:style w:type="character" w:customStyle="1" w:styleId="Ttulo2Car">
    <w:name w:val="Título 2 Car"/>
    <w:link w:val="Ttulo2"/>
    <w:uiPriority w:val="9"/>
    <w:rsid w:val="00247E63"/>
    <w:rPr>
      <w:rFonts w:ascii="Calibri" w:eastAsia="Calibri" w:hAnsi="Calibri"/>
      <w:b/>
      <w:sz w:val="24"/>
      <w:szCs w:val="24"/>
      <w:lang w:val="hr-HR"/>
    </w:rPr>
  </w:style>
  <w:style w:type="character" w:customStyle="1" w:styleId="Ttulo3Car">
    <w:name w:val="Título 3 Car"/>
    <w:link w:val="Ttulo3"/>
    <w:uiPriority w:val="9"/>
    <w:rsid w:val="00247E63"/>
    <w:rPr>
      <w:rFonts w:ascii="Calibri" w:eastAsia="Calibri" w:hAnsi="Calibri"/>
      <w:b/>
      <w:i/>
      <w:sz w:val="22"/>
      <w:szCs w:val="22"/>
      <w:lang w:val="hr-HR"/>
    </w:rPr>
  </w:style>
  <w:style w:type="paragraph" w:styleId="Revisin">
    <w:name w:val="Revision"/>
    <w:hidden/>
    <w:uiPriority w:val="99"/>
    <w:semiHidden/>
    <w:rsid w:val="004A5C3C"/>
    <w:rPr>
      <w:rFonts w:ascii="Calibri" w:eastAsia="Calibri" w:hAnsi="Calibri"/>
      <w:sz w:val="22"/>
      <w:szCs w:val="22"/>
      <w:lang w:val="hr-HR"/>
    </w:rPr>
  </w:style>
  <w:style w:type="paragraph" w:customStyle="1" w:styleId="texto">
    <w:name w:val="texto"/>
    <w:basedOn w:val="Normal"/>
    <w:rsid w:val="00DF2FA0"/>
    <w:pPr>
      <w:tabs>
        <w:tab w:val="left" w:pos="-720"/>
      </w:tabs>
      <w:suppressAutoHyphens/>
      <w:spacing w:before="120" w:after="120" w:line="240" w:lineRule="auto"/>
      <w:jc w:val="both"/>
    </w:pPr>
    <w:rPr>
      <w:rFonts w:ascii="DIN-Regular" w:eastAsia="Times New Roman" w:hAnsi="DIN-Regular"/>
      <w:spacing w:val="-3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F2FA0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\Users\\YOLIDPC\\Desktop\\yolid\\BMB-2016\\2017\\Zacatecas\\Documentacion\\Log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CER\Desktop\02%20julioHORIZONTAL2.dotx" TargetMode="External"/></Relationships>
</file>

<file path=word/theme/theme1.xml><?xml version="1.0" encoding="utf-8"?>
<a:theme xmlns:a="http://schemas.openxmlformats.org/drawingml/2006/main" name="Office Theme">
  <a:themeElements>
    <a:clrScheme name="Valor Creativo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76923C"/>
      </a:accent3>
      <a:accent4>
        <a:srgbClr val="8064A2"/>
      </a:accent4>
      <a:accent5>
        <a:srgbClr val="4BACC6"/>
      </a:accent5>
      <a:accent6>
        <a:srgbClr val="FFFF00"/>
      </a:accent6>
      <a:hlink>
        <a:srgbClr val="0000FF"/>
      </a:hlink>
      <a:folHlink>
        <a:srgbClr val="800080"/>
      </a:folHlink>
    </a:clrScheme>
    <a:fontScheme name="Valor Crea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149D-2759-49BF-BD48-9A783C62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julioHORIZONTAL2.dotx</Template>
  <TotalTime>1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Valor Creaivo</vt:lpstr>
      <vt:lpstr>CCR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 Creaivo</dc:title>
  <dc:subject>ValorCreativo.blogspo.com</dc:subject>
  <dc:creator>BMB Consultores</dc:creator>
  <cp:lastModifiedBy>José Trinidad González Godina</cp:lastModifiedBy>
  <cp:revision>3</cp:revision>
  <cp:lastPrinted>2017-07-05T14:18:00Z</cp:lastPrinted>
  <dcterms:created xsi:type="dcterms:W3CDTF">2017-08-08T15:27:00Z</dcterms:created>
  <dcterms:modified xsi:type="dcterms:W3CDTF">2017-08-08T15:27:00Z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iplina">
    <vt:lpwstr>Requerimientos</vt:lpwstr>
  </property>
  <property fmtid="{D5CDD505-2E9C-101B-9397-08002B2CF9AE}" pid="3" name="Tipo">
    <vt:lpwstr>Especificacion</vt:lpwstr>
  </property>
  <property fmtid="{D5CDD505-2E9C-101B-9397-08002B2CF9AE}" pid="4" name="Version">
    <vt:lpwstr>&lt;1.1&gt;</vt:lpwstr>
  </property>
</Properties>
</file>